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6677" w:rsidRDefault="00000000">
      <w:pPr>
        <w:spacing w:before="240" w:after="240"/>
        <w:jc w:val="both"/>
        <w:rPr>
          <w:rFonts w:ascii="Calibri" w:eastAsia="Calibri" w:hAnsi="Calibri" w:cs="Calibri"/>
          <w:b/>
          <w:sz w:val="28"/>
          <w:szCs w:val="28"/>
        </w:rPr>
      </w:pPr>
      <w:r>
        <w:rPr>
          <w:rFonts w:ascii="Calibri" w:eastAsia="Calibri" w:hAnsi="Calibri" w:cs="Calibri"/>
          <w:b/>
          <w:sz w:val="28"/>
          <w:szCs w:val="28"/>
        </w:rPr>
        <w:t>Σύζευξη Ψυχανάλυσης και Κοινωνικής Ψυχιατρικής, Σειρά Διαλέξεων 2025-2026, ΕΚΨ Π. Σακελλαρόπουλος</w:t>
      </w:r>
    </w:p>
    <w:p w14:paraId="00000002" w14:textId="77777777" w:rsidR="00476677" w:rsidRDefault="00000000">
      <w:pPr>
        <w:spacing w:before="240" w:after="240"/>
        <w:jc w:val="both"/>
        <w:rPr>
          <w:rFonts w:ascii="Calibri" w:eastAsia="Calibri" w:hAnsi="Calibri" w:cs="Calibri"/>
          <w:sz w:val="24"/>
          <w:szCs w:val="24"/>
        </w:rPr>
      </w:pPr>
      <w:r>
        <w:rPr>
          <w:rFonts w:ascii="Calibri" w:eastAsia="Calibri" w:hAnsi="Calibri" w:cs="Calibri"/>
          <w:b/>
          <w:sz w:val="24"/>
          <w:szCs w:val="24"/>
        </w:rPr>
        <w:t>Παναγιώτα Ιακωβάκη,</w:t>
      </w:r>
      <w:r>
        <w:rPr>
          <w:rFonts w:ascii="Calibri" w:eastAsia="Calibri" w:hAnsi="Calibri" w:cs="Calibri"/>
          <w:sz w:val="24"/>
          <w:szCs w:val="24"/>
        </w:rPr>
        <w:t xml:space="preserve"> Κέντρο Ημέρας Follow up</w:t>
      </w:r>
    </w:p>
    <w:p w14:paraId="00000003" w14:textId="77777777" w:rsidR="00476677" w:rsidRDefault="00000000">
      <w:pPr>
        <w:spacing w:before="240" w:after="240"/>
        <w:jc w:val="both"/>
        <w:rPr>
          <w:rFonts w:ascii="Calibri" w:eastAsia="Calibri" w:hAnsi="Calibri" w:cs="Calibri"/>
          <w:b/>
        </w:rPr>
      </w:pPr>
      <w:r>
        <w:rPr>
          <w:rFonts w:ascii="Calibri" w:eastAsia="Calibri" w:hAnsi="Calibri" w:cs="Calibri"/>
          <w:b/>
        </w:rPr>
        <w:t xml:space="preserve"> </w:t>
      </w:r>
    </w:p>
    <w:p w14:paraId="00000004" w14:textId="77777777" w:rsidR="00476677" w:rsidRDefault="00000000">
      <w:pPr>
        <w:spacing w:before="240" w:after="240"/>
        <w:jc w:val="center"/>
        <w:rPr>
          <w:rFonts w:ascii="Calibri" w:eastAsia="Calibri" w:hAnsi="Calibri" w:cs="Calibri"/>
          <w:b/>
          <w:i/>
          <w:sz w:val="24"/>
          <w:szCs w:val="24"/>
        </w:rPr>
      </w:pPr>
      <w:r>
        <w:rPr>
          <w:rFonts w:ascii="Calibri" w:eastAsia="Calibri" w:hAnsi="Calibri" w:cs="Calibri"/>
          <w:b/>
          <w:i/>
          <w:sz w:val="24"/>
          <w:szCs w:val="24"/>
        </w:rPr>
        <w:t xml:space="preserve">“Ούτε μαζί ούτε μόνος, η παραδοξότητα της συμβιωτική σχέσης </w:t>
      </w:r>
    </w:p>
    <w:p w14:paraId="00000005" w14:textId="77777777" w:rsidR="00476677" w:rsidRDefault="00000000">
      <w:pPr>
        <w:spacing w:before="240" w:after="240"/>
        <w:jc w:val="center"/>
        <w:rPr>
          <w:rFonts w:ascii="Calibri" w:eastAsia="Calibri" w:hAnsi="Calibri" w:cs="Calibri"/>
          <w:b/>
          <w:i/>
          <w:sz w:val="24"/>
          <w:szCs w:val="24"/>
        </w:rPr>
      </w:pPr>
      <w:r>
        <w:rPr>
          <w:rFonts w:ascii="Calibri" w:eastAsia="Calibri" w:hAnsi="Calibri" w:cs="Calibri"/>
          <w:b/>
          <w:i/>
          <w:sz w:val="24"/>
          <w:szCs w:val="24"/>
        </w:rPr>
        <w:t>ενός ψυχωσικού και της μητέρας του”</w:t>
      </w:r>
    </w:p>
    <w:p w14:paraId="00000006" w14:textId="77777777" w:rsidR="00476677" w:rsidRDefault="00476677">
      <w:pPr>
        <w:pStyle w:val="Heading3"/>
        <w:keepNext w:val="0"/>
        <w:keepLines w:val="0"/>
        <w:spacing w:before="280" w:line="360" w:lineRule="auto"/>
        <w:jc w:val="both"/>
        <w:rPr>
          <w:rFonts w:ascii="Calibri" w:eastAsia="Calibri" w:hAnsi="Calibri" w:cs="Calibri"/>
          <w:b/>
          <w:color w:val="000000"/>
          <w:sz w:val="24"/>
          <w:szCs w:val="24"/>
        </w:rPr>
      </w:pPr>
      <w:bookmarkStart w:id="0" w:name="_heading=h.5s1qao9shdwe" w:colFirst="0" w:colLast="0"/>
      <w:bookmarkEnd w:id="0"/>
    </w:p>
    <w:p w14:paraId="00000007" w14:textId="77777777" w:rsidR="00476677" w:rsidRDefault="00000000">
      <w:pPr>
        <w:pStyle w:val="Heading3"/>
        <w:keepNext w:val="0"/>
        <w:keepLines w:val="0"/>
        <w:spacing w:before="280" w:line="360" w:lineRule="auto"/>
        <w:jc w:val="both"/>
        <w:rPr>
          <w:rFonts w:ascii="Calibri" w:eastAsia="Calibri" w:hAnsi="Calibri" w:cs="Calibri"/>
          <w:b/>
          <w:color w:val="000000"/>
          <w:sz w:val="24"/>
          <w:szCs w:val="24"/>
        </w:rPr>
      </w:pPr>
      <w:bookmarkStart w:id="1" w:name="_heading=h.74fby2y5390u" w:colFirst="0" w:colLast="0"/>
      <w:bookmarkEnd w:id="1"/>
      <w:r>
        <w:rPr>
          <w:rFonts w:ascii="Calibri" w:eastAsia="Calibri" w:hAnsi="Calibri" w:cs="Calibri"/>
          <w:b/>
          <w:color w:val="000000"/>
          <w:sz w:val="24"/>
          <w:szCs w:val="24"/>
        </w:rPr>
        <w:t xml:space="preserve">I. Σύντομη Εισαγωγή  </w:t>
      </w:r>
    </w:p>
    <w:p w14:paraId="00000008"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Ο Ορέστης είναι ένας άνδρας 42 ετών, ψηλός με κάποια κιλά επιπλέον, που συνήθως φοράει μπλούζες από γνωστά metal συγκροτήματα. Στην διάρκεια των ραντεβού κάνει καλή βλεμματική επαφή και έχει τη διάθεση να γίνει αρεστός. Αρκετά συχνά χρησιμοποιεί το χιούμορ και τον αυτοσαρκασμό. </w:t>
      </w:r>
    </w:p>
    <w:p w14:paraId="00000009" w14:textId="77777777" w:rsidR="00476677" w:rsidRDefault="00000000">
      <w:pPr>
        <w:spacing w:before="240" w:after="240" w:line="360" w:lineRule="auto"/>
        <w:jc w:val="both"/>
        <w:rPr>
          <w:rFonts w:ascii="Calibri" w:eastAsia="Calibri" w:hAnsi="Calibri" w:cs="Calibri"/>
          <w:b/>
          <w:i/>
          <w:sz w:val="24"/>
          <w:szCs w:val="24"/>
        </w:rPr>
      </w:pPr>
      <w:r>
        <w:rPr>
          <w:rFonts w:ascii="Calibri" w:eastAsia="Calibri" w:hAnsi="Calibri" w:cs="Calibri"/>
          <w:sz w:val="24"/>
          <w:szCs w:val="24"/>
        </w:rPr>
        <w:t>Παρακολουθείται στο Κέντρο Ημέρας (ΚΗ) απο τον Ιούλιο του 2017. Αρχικά έγινε η λήψη του αιτήματος από την κοινωνική λειτουργό του ΚΗ και κατόπιν συζητήθηκε στην ομάδα ποιος θα αναλάβει τον Ορέστη. Απο το 2008 μέχρι και τη στιγμή που ήρθε στο ΚΗ (2017), ο Ορέστης παρακολοθούνταν απο άλλο ψυχίατρο αλλα είχε διακόψει γιατί όπως το αιτιολόγησε ο ίδιος ένοιωθε ότι δεν τον βοηθούσε. Ο ασθενής θεωρούσε ότι ο ψυχιάτρος ήταν βαλτός από αυτούς που θέλουνε να τον καταστρέψουν. Θεωρούσε ότι ο παλιός ψυχίατρος μέτεφερε όσα λέγονταν στις συναντήσεις τους τους εχθρούς του.</w:t>
      </w:r>
      <w:r>
        <w:rPr>
          <w:rFonts w:ascii="Calibri" w:eastAsia="Calibri" w:hAnsi="Calibri" w:cs="Calibri"/>
          <w:b/>
          <w:sz w:val="24"/>
          <w:szCs w:val="24"/>
        </w:rPr>
        <w:t xml:space="preserve"> ‘</w:t>
      </w:r>
      <w:r>
        <w:rPr>
          <w:rFonts w:ascii="Calibri" w:eastAsia="Calibri" w:hAnsi="Calibri" w:cs="Calibri"/>
          <w:b/>
          <w:i/>
          <w:sz w:val="24"/>
          <w:szCs w:val="24"/>
        </w:rPr>
        <w:t>Τον έχουνε βάλει οι άλλοι για να με βγάλουν τρελό και να με καταστράψουν. Κι αυτός προσπαθούσε να με πείσει ότι είμαι τρελός. Ό,τι του λέω στις συναντήσεις, πάει και τα λέει σε αυτούς. Κι αυτοί μετά τα γράφουν διάφορα στους τοίχους για να με ξεφτιλίσουν”.</w:t>
      </w:r>
    </w:p>
    <w:p w14:paraId="0000000A"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2 μήνες πριν έρθει στο κεντρο, είχε χάσει τον πατέρα του απο καρκίνο του πνεύμονα. Ο πατέρας του αρρώστησε το 2015 και  πέθανε  τον Μάιο του 2017. Το διάστημα αυτό ο  ασθενής είχε αναλάβει να πηγαίνει τον πατέρα του στο νοσοκομείο. Το διάστημα εκείνο ήρθε κοντά με τον πατέρα του και ένιωσε αγάπη γι’ αυτόν. Όταν το έχασε, ζορίστηκε πολύ. </w:t>
      </w:r>
    </w:p>
    <w:p w14:paraId="0000000B"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Το θεραπευτικό σχήμα που προτάθηκε ήταν υποστηρικτικού τύπου ψυχοθεραπεία και ψυχιατρική παρακολούθηση ανοιχτού τέλους. Ο ψυχολόγος που τον ανέλαβε αρχικά συνεργάστηκε μαζί του μέχρι τον Μάιο του 2018, κατόπιν και λόγω ενός ξαφνικού προβλήματος υγείας που προέκυψε στον ψυχολόγο, διεκόπηκε η ψυχοθεραπευτική παρακολούθηση για περίπου 6 μήνες, ενώ παρέμεινε σταθερά σε ψυχιατρική παρακολούθηση με τον ίδιο ψύχιατρο. Η ανάληψη της περίπτωσης του Ορέστη από εμένα έγινε τον Σεπτέμβριο του 2018 όταν ξεκίνησα να εργάζομαι στο ΚΗ.</w:t>
      </w:r>
    </w:p>
    <w:p w14:paraId="0000000C"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Από την έναρξη της συνεργασίας μέχρι και σήμερα, ο ασθενής παρουσιάζει:</w:t>
      </w:r>
    </w:p>
    <w:p w14:paraId="0000000D" w14:textId="77777777" w:rsidR="00476677" w:rsidRDefault="00000000">
      <w:pPr>
        <w:spacing w:before="240" w:after="240" w:line="360" w:lineRule="auto"/>
        <w:jc w:val="both"/>
        <w:rPr>
          <w:rFonts w:ascii="Calibri" w:eastAsia="Calibri" w:hAnsi="Calibri" w:cs="Calibri"/>
          <w:i/>
          <w:sz w:val="24"/>
          <w:szCs w:val="24"/>
        </w:rPr>
      </w:pPr>
      <w:r>
        <w:rPr>
          <w:rFonts w:ascii="Calibri" w:eastAsia="Calibri" w:hAnsi="Calibri" w:cs="Calibri"/>
          <w:sz w:val="24"/>
          <w:szCs w:val="24"/>
        </w:rPr>
        <w:t>- παρανοϊκές ιδέες, θεωρει ότι υπάρχει μία συνομωσία απο τους παλιούς του φίλους που θέλουν να τον βγάλουν τρελό και σταδιακά να τον “τελειώσουν” όπως λέει, ιδέες συσχέτισης και αναφοράς, (βλέπει συνθήματα γραμμένα στους τοίχους και θεωρεί ότι γράφονται γι’ αυτόν για να τον καταστρέψουν, βλέπει εκπομπές στην τηλεόραση και θεωρεί ότι μιλούν για τον ίδιο πάλι με στόχο να τον εξευτιλούσουν, να δειξούν ότι είναι “</w:t>
      </w:r>
      <w:r>
        <w:rPr>
          <w:rFonts w:ascii="Calibri" w:eastAsia="Calibri" w:hAnsi="Calibri" w:cs="Calibri"/>
          <w:i/>
          <w:sz w:val="24"/>
          <w:szCs w:val="24"/>
        </w:rPr>
        <w:t>τρελός και πούστης</w:t>
      </w:r>
      <w:r>
        <w:rPr>
          <w:rFonts w:ascii="Calibri" w:eastAsia="Calibri" w:hAnsi="Calibri" w:cs="Calibri"/>
          <w:sz w:val="24"/>
          <w:szCs w:val="24"/>
        </w:rPr>
        <w:t xml:space="preserve">” όπως χαρακτηριστικά λέει. </w:t>
      </w:r>
      <w:r>
        <w:rPr>
          <w:rFonts w:ascii="Calibri" w:eastAsia="Calibri" w:hAnsi="Calibri" w:cs="Calibri"/>
          <w:b/>
          <w:i/>
          <w:sz w:val="24"/>
          <w:szCs w:val="24"/>
        </w:rPr>
        <w:t>“Εγώ όμως δεν είμαι ούτε τρελός ούτε πούστης με τα φάρμακα που παίρνω όμως δεν μπορώ να το αποδείξω. Είμαι λίγο τρελός αλλά όχι τόσο όσο λένε αυτοί</w:t>
      </w:r>
      <w:r>
        <w:rPr>
          <w:rFonts w:ascii="Calibri" w:eastAsia="Calibri" w:hAnsi="Calibri" w:cs="Calibri"/>
          <w:i/>
          <w:sz w:val="24"/>
          <w:szCs w:val="24"/>
        </w:rPr>
        <w:t xml:space="preserve">, </w:t>
      </w:r>
    </w:p>
    <w:p w14:paraId="0000000E"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-απόσυρση (το μεγαλύτερο μέρος της ημέρας το περνά στο σπίτι και συγκεκριμένα στο δωμάτιο του ακούγοντας μουσική και βλέποντας βιντεάκια στο youtube, απο το 2022 αδιαφορεί για την προσωπική του υγιεινή και την εμφάνιση του, δεν μιλά με κανέναν εκτός από τους θεραπευτές του και την μητέρα του) </w:t>
      </w:r>
    </w:p>
    <w:p w14:paraId="0000000F"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-δυσκολία στη διαχείριση σχέσεων,  (από το 2013 έχει διακόψει τις επαφές με όλους τους φίλους και γνωστούς. Δεν εμπιστεύεται κανέναν. Νιώθει ότι όλοι θέλουν να του κάνουν κακό. Το διάστημα της συνεργασίας μας έγινε προσπάθεια να κάνει κάποιες παρέες αλλά δεν ευδοκίμησαν καθώς πάλι στο τέλος πίστευε ότι ήταν βαλτοί από τους παλιούς φίλους του ή ήθελαν να τον εκμεταλλευτούν), </w:t>
      </w:r>
    </w:p>
    <w:p w14:paraId="00000010"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-συναισθηματική εξάρτηση από τη μητέρα  (“</w:t>
      </w:r>
      <w:r>
        <w:rPr>
          <w:rFonts w:ascii="Calibri" w:eastAsia="Calibri" w:hAnsi="Calibri" w:cs="Calibri"/>
          <w:b/>
          <w:i/>
          <w:sz w:val="24"/>
          <w:szCs w:val="24"/>
        </w:rPr>
        <w:t>χωρίς την μάνα μου, δεν υπάρχω, θα αυτοκτονήσω. Δεν μπορώ να τα καταφέρω μόνος μου. Δεν έχω ζήσει ποτέ μόνος μου. Το αρκουδάκι χωρίς την αρκούδα δεν μπορεί να ζήσει. Δεν έχω κόψει τον ομφάλιο λώρο ποτέ. Δεν σπούδασα, δεν πήγα φαντάρος, δεν έχω φύγει ποτέ απο κοντά της.  Υπάρχω γιατί υπάρχει αυτή</w:t>
      </w:r>
      <w:r>
        <w:rPr>
          <w:rFonts w:ascii="Calibri" w:eastAsia="Calibri" w:hAnsi="Calibri" w:cs="Calibri"/>
          <w:i/>
          <w:sz w:val="24"/>
          <w:szCs w:val="24"/>
        </w:rPr>
        <w:t>”).</w:t>
      </w:r>
      <w:r>
        <w:rPr>
          <w:rFonts w:ascii="Calibri" w:eastAsia="Calibri" w:hAnsi="Calibri" w:cs="Calibri"/>
          <w:sz w:val="24"/>
          <w:szCs w:val="24"/>
        </w:rPr>
        <w:t xml:space="preserve"> και</w:t>
      </w:r>
    </w:p>
    <w:p w14:paraId="00000012" w14:textId="5BCAC16D" w:rsidR="00476677" w:rsidRPr="00911696" w:rsidRDefault="00000000">
      <w:pPr>
        <w:spacing w:before="240" w:after="240" w:line="360" w:lineRule="auto"/>
        <w:jc w:val="both"/>
        <w:rPr>
          <w:rFonts w:ascii="Calibri" w:eastAsia="Calibri" w:hAnsi="Calibri" w:cs="Calibri"/>
          <w:sz w:val="24"/>
          <w:szCs w:val="24"/>
          <w:lang w:val="el-GR"/>
        </w:rPr>
      </w:pPr>
      <w:r>
        <w:rPr>
          <w:rFonts w:ascii="Calibri" w:eastAsia="Calibri" w:hAnsi="Calibri" w:cs="Calibri"/>
          <w:sz w:val="24"/>
          <w:szCs w:val="24"/>
        </w:rPr>
        <w:lastRenderedPageBreak/>
        <w:t>-ιστορικό έντονων περιστατικών εκδραμάτισης, αυτοκαταστροφικής συμπεριφοράς και αποδιοργάνωση (κατάχρηση αλκοόλ, απόπειρες αυτοκτονίας, εμπλοκή σε καβγάδες, συμμετοχή σε συμμορίες)</w:t>
      </w:r>
    </w:p>
    <w:p w14:paraId="00000013" w14:textId="77777777" w:rsidR="00476677" w:rsidRDefault="00000000">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 xml:space="preserve">ΙΙ. Οικογενειακό Ιστορικό </w:t>
      </w:r>
    </w:p>
    <w:p w14:paraId="00000014"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Ο Ορέστης είναι 42 ετών, άγαμος και μοναχοπαίδι. Γεννήθηκε και μεγάλωσε στην Αθήνα, σε μια οικογένεια με πολλές δυσκολίες, οι γονείς είχαν καταγωγή από την επαρχία. Ο πατέρας διατηρούσε μικρή ατομική επιχείρηση από την οποία προέκυπτε ένα ικανοποιητικό οικονομικό εισόδημα, το οποίο, ωστόσο, δεν επαρκούσε, λόγω κακών χειρισμών και παρορμητικών συμπεριφορών του πατέρα.</w:t>
      </w:r>
    </w:p>
    <w:p w14:paraId="00000015"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Η μητέρα του, αφιερωμένη κατεξοχήν στη φροντίδα του σπιτιού, φαίνεται να αναλάμβανε περιστασιακά και καθήκοντα στη διαχείριση της οικογενειακής επιχείρησης, γεγονός που υποδηλώνει μια εν μέρει αντιστροφή των έμφυλων ρόλων, απόρροια μιας βαθύτερης ανάγκης να «επιδιορθώσει» τις ελλείψεις του συζύγου. Ο πατέρας του παρουσιάζεται ως συναισθηματικά και πρακτικά απών με ιστορικό αλκοολισμού και πολλαπλών εξωσυζυγικών σχέσεων, γεγονός που ενδέχεται να συνέβαλε στη δημιουργία ενός διφορούμενου και αποσταθεροποιημένου πατρικού προτύπου. Λέει ο ίδιος “</w:t>
      </w:r>
      <w:r>
        <w:rPr>
          <w:rFonts w:ascii="Calibri" w:eastAsia="Calibri" w:hAnsi="Calibri" w:cs="Calibri"/>
          <w:b/>
          <w:i/>
          <w:sz w:val="24"/>
          <w:szCs w:val="24"/>
        </w:rPr>
        <w:t>Δεν τον ενδιεφερε η οικογένεια του. Τον ένοιαζε να περνάει καλά, να πίνει και να πηδάει γκόμενες. Στη δουλειά τον εκμεταλεύονταν. Τον έβαζαν να πίνει για να του τρώνε λεφτά”</w:t>
      </w:r>
      <w:r>
        <w:rPr>
          <w:rFonts w:ascii="Calibri" w:eastAsia="Calibri" w:hAnsi="Calibri" w:cs="Calibri"/>
          <w:b/>
          <w:sz w:val="24"/>
          <w:szCs w:val="24"/>
        </w:rPr>
        <w:t xml:space="preserve"> …..</w:t>
      </w:r>
      <w:r>
        <w:rPr>
          <w:rFonts w:ascii="Calibri" w:eastAsia="Calibri" w:hAnsi="Calibri" w:cs="Calibri"/>
          <w:b/>
          <w:i/>
          <w:sz w:val="24"/>
          <w:szCs w:val="24"/>
        </w:rPr>
        <w:t>“Ο πατέρας τα πήγαινε καλά με τις γυναίκες, είχε πολλές γκόμενες. Εγώ όχι</w:t>
      </w:r>
      <w:r>
        <w:rPr>
          <w:rFonts w:ascii="Calibri" w:eastAsia="Calibri" w:hAnsi="Calibri" w:cs="Calibri"/>
          <w:i/>
          <w:sz w:val="24"/>
          <w:szCs w:val="24"/>
        </w:rPr>
        <w:t>”</w:t>
      </w:r>
      <w:r>
        <w:rPr>
          <w:rFonts w:ascii="Calibri" w:eastAsia="Calibri" w:hAnsi="Calibri" w:cs="Calibri"/>
          <w:sz w:val="24"/>
          <w:szCs w:val="24"/>
        </w:rPr>
        <w:t xml:space="preserve">. </w:t>
      </w:r>
    </w:p>
    <w:p w14:paraId="00000016" w14:textId="77777777" w:rsidR="00476677" w:rsidRDefault="00000000">
      <w:pPr>
        <w:spacing w:before="240" w:after="240" w:line="360" w:lineRule="auto"/>
        <w:jc w:val="both"/>
        <w:rPr>
          <w:rFonts w:ascii="Calibri" w:eastAsia="Calibri" w:hAnsi="Calibri" w:cs="Calibri"/>
          <w:b/>
          <w:i/>
          <w:sz w:val="24"/>
          <w:szCs w:val="24"/>
        </w:rPr>
      </w:pPr>
      <w:r>
        <w:rPr>
          <w:rFonts w:ascii="Calibri" w:eastAsia="Calibri" w:hAnsi="Calibri" w:cs="Calibri"/>
          <w:sz w:val="24"/>
          <w:szCs w:val="24"/>
        </w:rPr>
        <w:t>Με την μητέρα η σχέση ήταν πολύ στενή. Μαζί της ένιωθε ασφάλεια και σιγουριά.  “</w:t>
      </w:r>
      <w:r>
        <w:rPr>
          <w:rFonts w:ascii="Calibri" w:eastAsia="Calibri" w:hAnsi="Calibri" w:cs="Calibri"/>
          <w:b/>
          <w:i/>
          <w:sz w:val="24"/>
          <w:szCs w:val="24"/>
        </w:rPr>
        <w:t>Η μάνα μου ήταν πάντα πολύ δυναμική, βράχος. Δεν την τρόμαζε τίποτα έμπαινε πάντα μπροστά σε όλα. Ίσως φταίει το ότι έμεινε ορφανή πολύ μικρή και έπρεπε να δουλεύει και να φροντίζει τα μικρότερα αδέλφια της. Πάντα φρόντιζε τους άλλους. Είναι η αρκούδα και είμαι το αρκουδάκι της.”</w:t>
      </w:r>
    </w:p>
    <w:p w14:paraId="00000017" w14:textId="77777777" w:rsidR="00476677" w:rsidRDefault="00000000">
      <w:pPr>
        <w:spacing w:before="240" w:after="240" w:line="360" w:lineRule="auto"/>
        <w:jc w:val="both"/>
        <w:rPr>
          <w:rFonts w:ascii="Calibri" w:eastAsia="Calibri" w:hAnsi="Calibri" w:cs="Calibri"/>
          <w:i/>
          <w:sz w:val="24"/>
          <w:szCs w:val="24"/>
        </w:rPr>
      </w:pPr>
      <w:r>
        <w:rPr>
          <w:rFonts w:ascii="Calibri" w:eastAsia="Calibri" w:hAnsi="Calibri" w:cs="Calibri"/>
          <w:sz w:val="24"/>
          <w:szCs w:val="24"/>
        </w:rPr>
        <w:t>Το τελευταίο διάστημα που η μητέρα δεν τα κατάφερνε, θύμωνε μαζί της και κάποιες φορές γινόταν και επιθετικός γιατί δεν μπορούσε πια να τον φροντίσει και να τον προστατεύσει “</w:t>
      </w:r>
      <w:r>
        <w:rPr>
          <w:rFonts w:ascii="Calibri" w:eastAsia="Calibri" w:hAnsi="Calibri" w:cs="Calibri"/>
          <w:b/>
          <w:i/>
          <w:sz w:val="24"/>
          <w:szCs w:val="24"/>
        </w:rPr>
        <w:t xml:space="preserve">Κάθε φορά που έπρεπε να αλλάξουμε σπίτι μου έλεγε ότι θα είναι καλύτερα, θα βρω φίλους, θα βγαίνω έξω αλλα πάντα ήταν χειρότερα. Μαλακίες μου έλεγε και τώρα είμαστε εδώ που είναι κολαση.........Δεν μπορώ να την βλέπω έτσι, με στεναχωρεί, λέει συνεχεια </w:t>
      </w:r>
      <w:r>
        <w:rPr>
          <w:rFonts w:ascii="Calibri" w:eastAsia="Calibri" w:hAnsi="Calibri" w:cs="Calibri"/>
          <w:b/>
          <w:i/>
          <w:sz w:val="24"/>
          <w:szCs w:val="24"/>
        </w:rPr>
        <w:lastRenderedPageBreak/>
        <w:t>τα ίδια και τα ίδια και δεν καταλαβαίνει τίποτα πια. Θα αυτοκτόνήσω κι εγώ εάν πεθάνει. Δεν μπορώ να ζήσω χωρίς τη μάνα μου. Δεν έχω κάνεναν άλλο. Όλα τα κάναμε μαζί. Πως θα τα καταφέρω μόνος μου</w:t>
      </w:r>
      <w:r>
        <w:rPr>
          <w:rFonts w:ascii="Calibri" w:eastAsia="Calibri" w:hAnsi="Calibri" w:cs="Calibri"/>
          <w:i/>
          <w:sz w:val="24"/>
          <w:szCs w:val="24"/>
        </w:rPr>
        <w:t>.”</w:t>
      </w:r>
    </w:p>
    <w:p w14:paraId="00000018" w14:textId="77777777" w:rsidR="00476677" w:rsidRDefault="00000000">
      <w:pPr>
        <w:spacing w:before="240" w:after="240" w:line="360" w:lineRule="auto"/>
        <w:jc w:val="both"/>
        <w:rPr>
          <w:rFonts w:ascii="Calibri" w:eastAsia="Calibri" w:hAnsi="Calibri" w:cs="Calibri"/>
          <w:i/>
          <w:sz w:val="24"/>
          <w:szCs w:val="24"/>
        </w:rPr>
      </w:pPr>
      <w:r>
        <w:rPr>
          <w:rFonts w:ascii="Calibri" w:eastAsia="Calibri" w:hAnsi="Calibri" w:cs="Calibri"/>
          <w:sz w:val="24"/>
          <w:szCs w:val="24"/>
        </w:rPr>
        <w:t>Με τον πατέρα η σχεση ήταν συγκρουσιακή, μαλώνανε αρκετα. “</w:t>
      </w:r>
      <w:r>
        <w:rPr>
          <w:rFonts w:ascii="Calibri" w:eastAsia="Calibri" w:hAnsi="Calibri" w:cs="Calibri"/>
          <w:b/>
          <w:i/>
          <w:sz w:val="24"/>
          <w:szCs w:val="24"/>
        </w:rPr>
        <w:t>Ένιωθα μίσος γι’αυτόν, δεν τον ήθελα. Ήθελα να τον σκοτώσω που δεν ενδιαφερόταν για μας. Μόνο οι γκόμενες και το ποτό, εμάς μας είχε γραμμένους. Του τρώγανε τα λεφτά οι γκόμενες κι εμείς πινούσαμε</w:t>
      </w:r>
      <w:r>
        <w:rPr>
          <w:rFonts w:ascii="Calibri" w:eastAsia="Calibri" w:hAnsi="Calibri" w:cs="Calibri"/>
          <w:i/>
          <w:sz w:val="24"/>
          <w:szCs w:val="24"/>
        </w:rPr>
        <w:t xml:space="preserve">”. </w:t>
      </w:r>
      <w:r>
        <w:rPr>
          <w:rFonts w:ascii="Calibri" w:eastAsia="Calibri" w:hAnsi="Calibri" w:cs="Calibri"/>
          <w:sz w:val="24"/>
          <w:szCs w:val="24"/>
        </w:rPr>
        <w:t xml:space="preserve">Όταν ήταν μικρότερος, τον θαύμαζε και ήθελε την προσοχή του αλλά μπαίνοντας στην εφηβεία αυτό άλλαξε και άρχισε να θυμώνει μαζί του. Η σχέση με τον πατέρα άλλαξε όταν ξεκίνησε φαρμακευτική αγωγή. Το 2015 που ο πατέρας αρρώστησε ήρθαν ακόμη πιο κοντά και ο Ορέστης άρχισε να φροντιζει τον πατέρα του. Τον συνόδευε στους γιατρούς και τα νοσοκομεία. </w:t>
      </w:r>
      <w:r>
        <w:rPr>
          <w:rFonts w:ascii="Calibri" w:eastAsia="Calibri" w:hAnsi="Calibri" w:cs="Calibri"/>
          <w:i/>
          <w:sz w:val="24"/>
          <w:szCs w:val="24"/>
        </w:rPr>
        <w:t>“</w:t>
      </w:r>
      <w:r>
        <w:rPr>
          <w:rFonts w:ascii="Calibri" w:eastAsia="Calibri" w:hAnsi="Calibri" w:cs="Calibri"/>
          <w:b/>
          <w:i/>
          <w:sz w:val="24"/>
          <w:szCs w:val="24"/>
        </w:rPr>
        <w:t>Ευτυχώς είχα την ευκαιρία να ζήσουμε και κάποια χρόνια ήρεμα, χωρίς εντάσεις και θυμούς. Μου λείπει ο πατέρας μου πολλές φορές. Ο πατέρας για το αγόρι είναι σημαντικός. Μπορεί να ήθελα να τον σκοτώσω αλλά αυτό είναι και φυσιολογικό έτσι δεν λέει ο Φρόυντ</w:t>
      </w:r>
      <w:r>
        <w:rPr>
          <w:rFonts w:ascii="Calibri" w:eastAsia="Calibri" w:hAnsi="Calibri" w:cs="Calibri"/>
          <w:i/>
          <w:sz w:val="24"/>
          <w:szCs w:val="24"/>
        </w:rPr>
        <w:t xml:space="preserve">” </w:t>
      </w:r>
    </w:p>
    <w:p w14:paraId="00000019" w14:textId="77777777" w:rsidR="00476677" w:rsidRDefault="00000000">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ΙΙΙ. Σχολικές εμπειρίες</w:t>
      </w:r>
    </w:p>
    <w:p w14:paraId="0000001A" w14:textId="77777777" w:rsidR="00476677" w:rsidRDefault="00000000">
      <w:pPr>
        <w:spacing w:before="240" w:after="240" w:line="360" w:lineRule="auto"/>
        <w:jc w:val="both"/>
        <w:rPr>
          <w:rFonts w:ascii="Calibri" w:eastAsia="Calibri" w:hAnsi="Calibri" w:cs="Calibri"/>
          <w:i/>
          <w:sz w:val="24"/>
          <w:szCs w:val="24"/>
        </w:rPr>
      </w:pPr>
      <w:r>
        <w:rPr>
          <w:rFonts w:ascii="Calibri" w:eastAsia="Calibri" w:hAnsi="Calibri" w:cs="Calibri"/>
          <w:sz w:val="24"/>
          <w:szCs w:val="24"/>
        </w:rPr>
        <w:t>Από τις πρώιμες σχολικές του εμπειρίες, ο Ορέστης φαίνεται να παρουσιάζει μαθησιακές δυσκολίες και προβλήματα συμπεριφοράς, για τις οποίες παραπέμφθηκε σε σχολική ψυχολόγο. “</w:t>
      </w:r>
      <w:r>
        <w:rPr>
          <w:rFonts w:ascii="Calibri" w:eastAsia="Calibri" w:hAnsi="Calibri" w:cs="Calibri"/>
          <w:b/>
          <w:i/>
          <w:sz w:val="24"/>
          <w:szCs w:val="24"/>
        </w:rPr>
        <w:t>Στο σχολείο δεν καταλάβαινα τίποτα, δεν μπορούσα να διαβάσω, για μένα ήταν όλα ζωγραφιές. Διάβαζα αλλα δεν τα καταλάβαινα και δεν θυμόμουν τι διάβασα. Οι συμμαθητές μου με κορόιδευαν και με έλεγαν βλάκα και εγώ στεναχωριόμουν και απογοητευόμουν. Όταν ήμουν 8 χρονών ερωτεύτηκα ένα κορίτσι στην τάξη μου, την Ελένη όμως ο πατέρας της δεν την άφηνε να κάνουμε παρέα γιατί ήμουν κακός μαθητής. Έλεγε ότι θα γίνω σκουπιδιάρης και κουμουνιστής. Θα κλέβω από τους πλούσιους και θα τα δίνω στους φτωχούς. Γι’ αυτό και μου έκανε δώρο ένα βιβλίο με τον Δον Κιχώτη. Με είχε στεναθωρήσει πολύ τότε η Ελένη.</w:t>
      </w:r>
      <w:r>
        <w:rPr>
          <w:rFonts w:ascii="Calibri" w:eastAsia="Calibri" w:hAnsi="Calibri" w:cs="Calibri"/>
          <w:i/>
          <w:sz w:val="24"/>
          <w:szCs w:val="24"/>
        </w:rPr>
        <w:t xml:space="preserve">” </w:t>
      </w:r>
    </w:p>
    <w:p w14:paraId="0000001B"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Η συνάντηση με την ψυχολόγο περιγράφεται ως τραυματική, με τον ίδιο να βιώνει την εμπειρία ως στιγματιστική, εγκαθιδρύοντας πιθανώς έναν διωκτικό μηχανισμό μεταβίβασης απέναντι στις φιγούρες εξουσίας και θεραπείας. </w:t>
      </w:r>
      <w:r>
        <w:rPr>
          <w:rFonts w:ascii="Calibri" w:eastAsia="Calibri" w:hAnsi="Calibri" w:cs="Calibri"/>
          <w:i/>
          <w:sz w:val="24"/>
          <w:szCs w:val="24"/>
        </w:rPr>
        <w:t>“</w:t>
      </w:r>
      <w:r>
        <w:rPr>
          <w:rFonts w:ascii="Calibri" w:eastAsia="Calibri" w:hAnsi="Calibri" w:cs="Calibri"/>
          <w:b/>
          <w:i/>
          <w:sz w:val="24"/>
          <w:szCs w:val="24"/>
        </w:rPr>
        <w:t xml:space="preserve">Προσπάθησε να με παγιδέψει και να με βγάλει τρελό. Δεν με βοήθησε. Μετά τα παιδιά έμαθαν ότι έβαζα δάχτυλο στον κώλο μου </w:t>
      </w:r>
      <w:r>
        <w:rPr>
          <w:rFonts w:ascii="Calibri" w:eastAsia="Calibri" w:hAnsi="Calibri" w:cs="Calibri"/>
          <w:b/>
          <w:i/>
          <w:sz w:val="24"/>
          <w:szCs w:val="24"/>
        </w:rPr>
        <w:lastRenderedPageBreak/>
        <w:t>και με κορόιδευαν. Τώρα κατάλαβα ότι αυτή τους το είπε για να με ξεφτυλίσει.</w:t>
      </w:r>
      <w:r>
        <w:rPr>
          <w:rFonts w:ascii="Calibri" w:eastAsia="Calibri" w:hAnsi="Calibri" w:cs="Calibri"/>
          <w:sz w:val="24"/>
          <w:szCs w:val="24"/>
        </w:rPr>
        <w:t>” Η αίσθηση ότι παγιδεύτηκε από τη ψυχολόγο ενδέχεται να αντανακλά πρώιμες παρανοειδείς άμυνες και</w:t>
      </w:r>
      <w:r>
        <w:rPr>
          <w:rFonts w:ascii="Calibri" w:eastAsia="Calibri" w:hAnsi="Calibri" w:cs="Calibri"/>
          <w:color w:val="EE0000"/>
          <w:sz w:val="24"/>
          <w:szCs w:val="24"/>
        </w:rPr>
        <w:t xml:space="preserve"> </w:t>
      </w:r>
      <w:r>
        <w:rPr>
          <w:rFonts w:ascii="Calibri" w:eastAsia="Calibri" w:hAnsi="Calibri" w:cs="Calibri"/>
          <w:sz w:val="24"/>
          <w:szCs w:val="24"/>
        </w:rPr>
        <w:t>κάποιες πρώιμες ψυχωσικές λειτουργίες μια δυσπιστία απέναντι στην έννοια της βοήθειας.</w:t>
      </w:r>
    </w:p>
    <w:p w14:paraId="0000001C"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Οι διαπροσωπικές του σχέσεις στο σχολικό περιβάλλον χαρακτηρίζονται από περιθωριοποίηση και ψυχική κακοποίηση, με εμφανή την παρουσία “φιλικών”σχέσεων που λειτουργούσαν σαδιστικά, υπονομεύοντας την αίσθηση ταυτότητας και αυτοεκτίμησής του. </w:t>
      </w:r>
      <w:r>
        <w:rPr>
          <w:rFonts w:ascii="Calibri" w:eastAsia="Calibri" w:hAnsi="Calibri" w:cs="Calibri"/>
          <w:i/>
          <w:sz w:val="24"/>
          <w:szCs w:val="24"/>
        </w:rPr>
        <w:t>“</w:t>
      </w:r>
      <w:r>
        <w:rPr>
          <w:rFonts w:ascii="Calibri" w:eastAsia="Calibri" w:hAnsi="Calibri" w:cs="Calibri"/>
          <w:b/>
          <w:i/>
          <w:sz w:val="24"/>
          <w:szCs w:val="24"/>
        </w:rPr>
        <w:t>Δεν είχα φίλους στο σχολείο, όλοι με κορόιδευαν με έβαζαν να κάνω βλακείες για να βρίσκω τον μπελά μου και να γελάνε και εγώ σαν μαλάκας που ήμουν τις έκανα. Έτσι νόμιζα ότι θα είμαστε φίλοι. Μια ζωή όλοι με “γαμούσαν” κι εγώ καθόμουν</w:t>
      </w:r>
      <w:r>
        <w:rPr>
          <w:rFonts w:ascii="Calibri" w:eastAsia="Calibri" w:hAnsi="Calibri" w:cs="Calibri"/>
          <w:i/>
          <w:sz w:val="24"/>
          <w:szCs w:val="24"/>
        </w:rPr>
        <w:t>”</w:t>
      </w:r>
      <w:r>
        <w:rPr>
          <w:rFonts w:ascii="Calibri" w:eastAsia="Calibri" w:hAnsi="Calibri" w:cs="Calibri"/>
          <w:sz w:val="24"/>
          <w:szCs w:val="24"/>
        </w:rPr>
        <w:t xml:space="preserve">. </w:t>
      </w:r>
    </w:p>
    <w:p w14:paraId="0000001D"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Προς το τέλος της εφηβείας εντάχθηκε σε σύνδεσμο φιλάθλων του Παναθηναϊκού, συμμετέχοντας σε επεισόδια βίας, περιγράφοντας την περίοδο αυτή ως «πολύ σκοτεινή» και «επικίνδυνη». Ο ίδιος αναφέρει εμπλοκή σε σοβαρά περιστατικά βίας και υιοθέτηση ακραίων ιδεολογικών θέσεων (ένταξη στη Χρυσή Αυγή). Παράλληλα, άρχισε να ενδιαφέρεται για τον σατανισμό και την μουσική black metal, φορούσε μαύρα και έκανε συστηματική χρήση αλκοόλ και συχνές επισκέψεις σε οίκους ανοχής “</w:t>
      </w:r>
      <w:r>
        <w:rPr>
          <w:rFonts w:ascii="Calibri" w:eastAsia="Calibri" w:hAnsi="Calibri" w:cs="Calibri"/>
          <w:b/>
          <w:i/>
          <w:sz w:val="24"/>
          <w:szCs w:val="24"/>
        </w:rPr>
        <w:t>Τότε ήμουν ικανός για όλα, δεν με ένοιαζε τίποτα, Μπορούσα και να σκοτώσω. Πήγαινα στο γήπεδο και κουβαλούσα μαζί μου μαχαίρι. Ήμουν έτοιμος. Μέχρι και να βιάσω μπορούσα τότε. Δεν με σταματούσε τίποτα και δεν με ένοιαζε κανένας. Είχα πολύ μαύρο μέσα μου και έξω μου. Άκουγα black metal και ντυνόμουν στα μαύρα. Διάολος. Ευτυχώς που δεν με γνωρίσατε τότε, δεν θα μπορούσαμε να μιλαμε, δεν θα άκουγα τίποτα, είχα μίσος. Την περίοδο εκείνη ήμουν και φασίστας, είχα γνωρίσει και τον Παναγιώταρο (στέλεχος του κόμματος της χρυσής αυγής)</w:t>
      </w:r>
      <w:r>
        <w:rPr>
          <w:rFonts w:ascii="Calibri" w:eastAsia="Calibri" w:hAnsi="Calibri" w:cs="Calibri"/>
          <w:b/>
          <w:i/>
          <w:color w:val="EE0000"/>
          <w:sz w:val="24"/>
          <w:szCs w:val="24"/>
        </w:rPr>
        <w:t xml:space="preserve"> </w:t>
      </w:r>
      <w:r>
        <w:rPr>
          <w:rFonts w:ascii="Calibri" w:eastAsia="Calibri" w:hAnsi="Calibri" w:cs="Calibri"/>
          <w:b/>
          <w:i/>
          <w:sz w:val="24"/>
          <w:szCs w:val="24"/>
        </w:rPr>
        <w:t>και είχα μάθει τι ετοιμαζόταν να γίνει με την Χρυσή αυγή. Μισούσα του πακιστανούς και τους πούστηδες, τώρα δεν με πειράζουν άλλαξα μυαλά, δεν είμαι μαλάκας. Τώρα είμαι κουμουνιστής, διαβάζω Μαρξ, θαυμαζω τον Καστοριάδη. Τότε ήμουν παιδί και ήθελα να δείξω ότι είμαι άντρας αφού δεν μπορούσα να έχω γκόμενες αποφασισα να γίνω σκληρός και άγριος</w:t>
      </w:r>
      <w:r>
        <w:rPr>
          <w:rFonts w:ascii="Calibri" w:eastAsia="Calibri" w:hAnsi="Calibri" w:cs="Calibri"/>
          <w:i/>
          <w:sz w:val="24"/>
          <w:szCs w:val="24"/>
        </w:rPr>
        <w:t>”</w:t>
      </w:r>
      <w:r>
        <w:rPr>
          <w:rFonts w:ascii="Calibri" w:eastAsia="Calibri" w:hAnsi="Calibri" w:cs="Calibri"/>
          <w:sz w:val="24"/>
          <w:szCs w:val="24"/>
        </w:rPr>
        <w:t>.</w:t>
      </w:r>
    </w:p>
    <w:p w14:paraId="0000001E"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Η κλιμάκωση της βίας μπορεί να ιδωθεί ως άμυνα έναντι αισθημάτων κατωτερότητας και ευνουχισμού, κυρίως σε σχέση με την πατρική φιγούρα. Η ένταξη σε βίαιες ομάδες και η </w:t>
      </w:r>
      <w:r>
        <w:rPr>
          <w:rFonts w:ascii="Calibri" w:eastAsia="Calibri" w:hAnsi="Calibri" w:cs="Calibri"/>
          <w:sz w:val="24"/>
          <w:szCs w:val="24"/>
        </w:rPr>
        <w:lastRenderedPageBreak/>
        <w:t>υιοθέτηση ακραίων ιδεολογιών λειτουργεί ως αναζήτηση ταυτότητας και ανήκειν, παρέχοντας μια ψευδαισθηση δύναμης και ελέγχου απέναντι σε εσωτερική αδυναμία</w:t>
      </w:r>
    </w:p>
    <w:p w14:paraId="0000001F"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Η σχέση του με τον πατέρα την περίοδο εκείνη χαρακτηριζόταν από ένταση και ανάγκη να αποδείξει την «ανδρική του αξία». Η αυτοεικόνα του επηρεάστηκε σημαντικά από τις προσβολές και την έλλειψη αποδοχής. Στις σχέσεις με το άλλο φύλο εμφανιζόταν ντροπαλός και ανασφαλής, ενώ διατηρούσε επί χρόνια έντονο συναισθηματικό «απωθημένο» για μία κοπέλα της εφηβείας του. “ </w:t>
      </w:r>
      <w:r>
        <w:rPr>
          <w:rFonts w:ascii="Calibri" w:eastAsia="Calibri" w:hAnsi="Calibri" w:cs="Calibri"/>
          <w:b/>
          <w:i/>
          <w:sz w:val="24"/>
          <w:szCs w:val="24"/>
        </w:rPr>
        <w:t>Ο μεγαλύτερος μου έρωτας ήταν η Εμμανουέλα, δεν είχα όμως τα αρχίδια να της πω τι νοιώθω. Εγώ τις φοβάμαι τις γυναίκες, με τρομάζουν. Δεν ήμουν σαν το πατέρα μου που τις πηδούσε όλες. Εγώ τις σεβόμουν τις γυναίκες και τις φοβόμουν</w:t>
      </w:r>
      <w:r>
        <w:rPr>
          <w:rFonts w:ascii="Calibri" w:eastAsia="Calibri" w:hAnsi="Calibri" w:cs="Calibri"/>
          <w:i/>
          <w:sz w:val="24"/>
          <w:szCs w:val="24"/>
        </w:rPr>
        <w:t>”</w:t>
      </w:r>
      <w:r>
        <w:rPr>
          <w:rFonts w:ascii="Calibri" w:eastAsia="Calibri" w:hAnsi="Calibri" w:cs="Calibri"/>
          <w:sz w:val="24"/>
          <w:szCs w:val="24"/>
        </w:rPr>
        <w:t>.</w:t>
      </w:r>
    </w:p>
    <w:p w14:paraId="00000020" w14:textId="77777777" w:rsidR="00476677" w:rsidRDefault="00000000">
      <w:pPr>
        <w:spacing w:before="240" w:after="240" w:line="360" w:lineRule="auto"/>
        <w:jc w:val="both"/>
        <w:rPr>
          <w:rFonts w:ascii="Calibri" w:eastAsia="Calibri" w:hAnsi="Calibri" w:cs="Calibri"/>
          <w:b/>
          <w:i/>
          <w:sz w:val="24"/>
          <w:szCs w:val="24"/>
        </w:rPr>
      </w:pPr>
      <w:r>
        <w:rPr>
          <w:rFonts w:ascii="Calibri" w:eastAsia="Calibri" w:hAnsi="Calibri" w:cs="Calibri"/>
          <w:sz w:val="24"/>
          <w:szCs w:val="24"/>
        </w:rPr>
        <w:t xml:space="preserve">Η πρώτη του σεξουαλική εμπειρία ήταν σε οίκο ανοχής στα 14 του. Πήγε με ένα φίλο του και τον πατέρα του φίλου του που συνόδευε τα δυο αγόρια. Περιγράφει αυτή την εμπειρία ως πολύ τραυματική, με επακόλουθα στη σεξουαλική του αυτοπεποίθηση. </w:t>
      </w:r>
      <w:r>
        <w:rPr>
          <w:rFonts w:ascii="Calibri" w:eastAsia="Calibri" w:hAnsi="Calibri" w:cs="Calibri"/>
          <w:i/>
          <w:sz w:val="24"/>
          <w:szCs w:val="24"/>
        </w:rPr>
        <w:t>“</w:t>
      </w:r>
      <w:r>
        <w:rPr>
          <w:rFonts w:ascii="Calibri" w:eastAsia="Calibri" w:hAnsi="Calibri" w:cs="Calibri"/>
          <w:b/>
          <w:i/>
          <w:sz w:val="24"/>
          <w:szCs w:val="24"/>
        </w:rPr>
        <w:t>Κι εκεί στημένη μου την είχαν, μου πήρε πρώτα πίπα η πουτάνα και μετά εγώ δεν μπορούσα να κάνω τίποτα και βγήκε έξω και τους είπε ότι είμαι πούστης γι’ αυτό δεν μου σηκώνεται και ότι καλύτερα να με πάνε σε μπουρδέλο με αγόρια για να με “ανοίξουν”. Εγώ όμως δεν ήμουν πούστης, δεν ήξερα, πρώτη φορά πήγα σε μπουρδέλο. Δεν ήξερα από γυναίκες. Μετά με κορόιδευαν και μου έλεγαν μην ανησυχείς Νικολάκη θα σε πάμε σε άλλο μπουρδέλο, πιο κατάλληλο για σένα και γελούσαν”.</w:t>
      </w:r>
    </w:p>
    <w:p w14:paraId="00000021"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Ένα μεταγενέστερο περιστατικό σε ηλικία 23 ετών, το οποίο περιέγραψε ως αποτέλεσμα χλευασμού και παγίδευσης από φίλους, επιδείνωσε την ψυχική του κατάσταση (επαφή με τρανς πόρνη). “</w:t>
      </w:r>
      <w:r>
        <w:rPr>
          <w:rFonts w:ascii="Calibri" w:eastAsia="Calibri" w:hAnsi="Calibri" w:cs="Calibri"/>
          <w:b/>
          <w:i/>
          <w:sz w:val="24"/>
          <w:szCs w:val="24"/>
        </w:rPr>
        <w:t>Βάλαν το τραβέλι να πάει μαζί μου για να αποδείξουν ότι είμαι πούστης και να με κοροιδεύουν. Δεν κατάλαβα ότι ήταν τραβέλι, στο τέλος το κατάλαβα. Μετά όλοι πετούσαν υπονοούμενα και γελούσαν μαζί μου. Μετά απο αυτό το περιστατικό είχα το πρώτο μου ψυχωσικό επεισόδιο, έχασα το μυαλό μου. Τότε πήγα στον ψυχίατρο πρώτη φορά.</w:t>
      </w:r>
      <w:r>
        <w:rPr>
          <w:rFonts w:ascii="Calibri" w:eastAsia="Calibri" w:hAnsi="Calibri" w:cs="Calibri"/>
          <w:sz w:val="24"/>
          <w:szCs w:val="24"/>
        </w:rPr>
        <w:t>”</w:t>
      </w:r>
    </w:p>
    <w:p w14:paraId="00000024" w14:textId="0C6B4ED6" w:rsidR="00476677" w:rsidRPr="00911696" w:rsidRDefault="00000000" w:rsidP="00911696">
      <w:pPr>
        <w:spacing w:before="240" w:after="240" w:line="360" w:lineRule="auto"/>
        <w:jc w:val="both"/>
        <w:rPr>
          <w:rFonts w:ascii="Calibri" w:eastAsia="Calibri" w:hAnsi="Calibri" w:cs="Calibri"/>
          <w:sz w:val="24"/>
          <w:szCs w:val="24"/>
          <w:lang w:val="el-GR"/>
        </w:rPr>
      </w:pPr>
      <w:r>
        <w:rPr>
          <w:rFonts w:ascii="Calibri" w:eastAsia="Calibri" w:hAnsi="Calibri" w:cs="Calibri"/>
          <w:sz w:val="24"/>
          <w:szCs w:val="24"/>
        </w:rPr>
        <w:t xml:space="preserve">Το επεισόδιο αυτό με την τρανς πόρνη αποτελεί κρίσιμο σημείο. Επαναφέρει με ορμή τα άγχη που αφορούν την ταυτότητα φύλου και την αρρενωπότητα, που σε όλη του τη ζωή δέχονται επιθέσεις από το περιβάλλον. Το γεγονός πως προσπαθεί να το αποδώσει ως </w:t>
      </w:r>
      <w:r>
        <w:rPr>
          <w:rFonts w:ascii="Calibri" w:eastAsia="Calibri" w:hAnsi="Calibri" w:cs="Calibri"/>
          <w:sz w:val="24"/>
          <w:szCs w:val="24"/>
        </w:rPr>
        <w:lastRenderedPageBreak/>
        <w:t>παγίδα φίλων του υποδεικνύει τη λειτουργία προβολικών μηχανισμών, αλλά και τη βαθιά αίσθηση προδοσίας από τις σχέσεις – ακόμη και τις πιο στενές. Το εγώ του δεν μπορεί να αντέξει την ενδεχόμενη ύπαρξη ασυνείδητων επιθυμιών ή αμφιθυμιών, τις εξορίζει και τις αποδίδει στους άλλους.</w:t>
      </w:r>
      <w:bookmarkStart w:id="2" w:name="_heading=h.xp7tw67zwmxy" w:colFirst="0" w:colLast="0"/>
      <w:bookmarkStart w:id="3" w:name="_heading=h.7r9hfy59ptox" w:colFirst="0" w:colLast="0"/>
      <w:bookmarkEnd w:id="2"/>
      <w:bookmarkEnd w:id="3"/>
    </w:p>
    <w:p w14:paraId="00000025" w14:textId="77777777" w:rsidR="00476677" w:rsidRDefault="00000000">
      <w:pPr>
        <w:pStyle w:val="Heading3"/>
        <w:keepNext w:val="0"/>
        <w:keepLines w:val="0"/>
        <w:spacing w:before="280" w:line="360" w:lineRule="auto"/>
        <w:jc w:val="both"/>
        <w:rPr>
          <w:rFonts w:ascii="Calibri" w:eastAsia="Calibri" w:hAnsi="Calibri" w:cs="Calibri"/>
          <w:b/>
          <w:color w:val="000000"/>
          <w:sz w:val="24"/>
          <w:szCs w:val="24"/>
        </w:rPr>
      </w:pPr>
      <w:bookmarkStart w:id="4" w:name="_heading=h.1y6ol26zf6ae" w:colFirst="0" w:colLast="0"/>
      <w:bookmarkEnd w:id="4"/>
      <w:r>
        <w:rPr>
          <w:rFonts w:ascii="Calibri" w:eastAsia="Calibri" w:hAnsi="Calibri" w:cs="Calibri"/>
          <w:b/>
          <w:color w:val="000000"/>
          <w:sz w:val="24"/>
          <w:szCs w:val="24"/>
        </w:rPr>
        <w:t>IV. Ενήλικη Ζωή</w:t>
      </w:r>
    </w:p>
    <w:p w14:paraId="00000026"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Ο Ορέστης εργάστηκε για δύο χρόνια με σύμβαση σε κρατική υπηρεσία μέσω προγράμματος απασχόλησης, χωρίς να παρέχει πολλές λεπτομέρειες για την εμπειρία αυτή.</w:t>
      </w:r>
    </w:p>
    <w:p w14:paraId="00000028" w14:textId="0BBC3239" w:rsidR="00476677" w:rsidRPr="00911696" w:rsidRDefault="00000000">
      <w:pPr>
        <w:spacing w:before="240" w:after="240" w:line="360" w:lineRule="auto"/>
        <w:jc w:val="both"/>
        <w:rPr>
          <w:rFonts w:ascii="Calibri" w:eastAsia="Calibri" w:hAnsi="Calibri" w:cs="Calibri"/>
          <w:sz w:val="24"/>
          <w:szCs w:val="24"/>
          <w:lang w:val="el-GR"/>
        </w:rPr>
      </w:pPr>
      <w:r>
        <w:rPr>
          <w:rFonts w:ascii="Calibri" w:eastAsia="Calibri" w:hAnsi="Calibri" w:cs="Calibri"/>
          <w:sz w:val="24"/>
          <w:szCs w:val="24"/>
        </w:rPr>
        <w:t>Κατά την εφηβεία είχε θέσει ως στόχο να ενταχθεί στις ειδικές δυνάμεις (βατραχανθρώπους). Ωστόσο, το 2003 ύστερα απο τραυματισμό που είχε στο γυμναστήριο, τοτε έκανε πολύ γυμναστική έπαθε θρόμβωση τα σχέδια σταμάτησαν, οδηγώντας σε χρόνια φαρμακευτική αγωγή και ιατρική παρακολούθηση. Η αποτυχία αυτή αποτέλεσε σημαντικό ναρκισσιστικό πλήγμα “</w:t>
      </w:r>
      <w:r>
        <w:rPr>
          <w:rFonts w:ascii="Calibri" w:eastAsia="Calibri" w:hAnsi="Calibri" w:cs="Calibri"/>
          <w:b/>
          <w:i/>
          <w:sz w:val="24"/>
          <w:szCs w:val="24"/>
        </w:rPr>
        <w:t>Έπρεπε κι εγώ να τα καταφέρω κάπου. Ο πατέρας τα κατάφερνε με τις γυναίκες, εγώ έπρεπε να γίνω σκληρός. Έπρεπε να γίνω βατραχάνθρωπος. Ούτε εκεί τα κατάφερα</w:t>
      </w:r>
      <w:r>
        <w:rPr>
          <w:rFonts w:ascii="Calibri" w:eastAsia="Calibri" w:hAnsi="Calibri" w:cs="Calibri"/>
          <w:i/>
          <w:sz w:val="24"/>
          <w:szCs w:val="24"/>
        </w:rPr>
        <w:t>)</w:t>
      </w:r>
      <w:r>
        <w:rPr>
          <w:rFonts w:ascii="Calibri" w:eastAsia="Calibri" w:hAnsi="Calibri" w:cs="Calibri"/>
          <w:sz w:val="24"/>
          <w:szCs w:val="24"/>
        </w:rPr>
        <w:t>.</w:t>
      </w:r>
    </w:p>
    <w:p w14:paraId="00000029" w14:textId="77777777" w:rsidR="00476677" w:rsidRDefault="00000000">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V. Ψυχιατρικό ιστορικό</w:t>
      </w:r>
    </w:p>
    <w:p w14:paraId="0000002A"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Η έναρξη της νόσου τοποθετείται το 2008 όταν ο Ορέστης ήταν 25 ετών. Το διάστημα αυτό παρουσίαζε πολλά νεύρα, ευερεθιστότητα, αυπνία, ψυχοκινητική ανησυχία (“</w:t>
      </w:r>
      <w:r>
        <w:rPr>
          <w:rFonts w:ascii="Calibri" w:eastAsia="Calibri" w:hAnsi="Calibri" w:cs="Calibri"/>
          <w:b/>
          <w:i/>
          <w:sz w:val="24"/>
          <w:szCs w:val="24"/>
        </w:rPr>
        <w:t>Πήγα από το Μοσχάτο μέχρι το Καβούρι με τα πόδια δεν μπορούσα με τίποτα να σταθώ πουθενά, είχα ένταση και θυμό</w:t>
      </w:r>
      <w:r>
        <w:rPr>
          <w:rFonts w:ascii="Calibri" w:eastAsia="Calibri" w:hAnsi="Calibri" w:cs="Calibri"/>
          <w:i/>
          <w:sz w:val="24"/>
          <w:szCs w:val="24"/>
        </w:rPr>
        <w:t>”)</w:t>
      </w:r>
      <w:r>
        <w:rPr>
          <w:rFonts w:ascii="Calibri" w:eastAsia="Calibri" w:hAnsi="Calibri" w:cs="Calibri"/>
          <w:sz w:val="24"/>
          <w:szCs w:val="24"/>
        </w:rPr>
        <w:t>, παραληρητικές ιδέες δίωξης, δηλητηρίασης (“</w:t>
      </w:r>
      <w:r>
        <w:rPr>
          <w:rFonts w:ascii="Calibri" w:eastAsia="Calibri" w:hAnsi="Calibri" w:cs="Calibri"/>
          <w:b/>
          <w:sz w:val="24"/>
          <w:szCs w:val="24"/>
        </w:rPr>
        <w:t>ο</w:t>
      </w:r>
      <w:r>
        <w:rPr>
          <w:rFonts w:ascii="Calibri" w:eastAsia="Calibri" w:hAnsi="Calibri" w:cs="Calibri"/>
          <w:b/>
          <w:i/>
          <w:sz w:val="24"/>
          <w:szCs w:val="24"/>
        </w:rPr>
        <w:t>ι φίλοι μου μου βάζαν πρέζα στον καφέ για να σπάσουν πλάκα</w:t>
      </w:r>
      <w:r>
        <w:rPr>
          <w:rFonts w:ascii="Calibri" w:eastAsia="Calibri" w:hAnsi="Calibri" w:cs="Calibri"/>
          <w:i/>
          <w:sz w:val="24"/>
          <w:szCs w:val="24"/>
        </w:rPr>
        <w:t>”</w:t>
      </w:r>
      <w:r>
        <w:rPr>
          <w:rFonts w:ascii="Calibri" w:eastAsia="Calibri" w:hAnsi="Calibri" w:cs="Calibri"/>
          <w:sz w:val="24"/>
          <w:szCs w:val="24"/>
        </w:rPr>
        <w:t>) επιθετικότητα, φιλομόφυλες παραληρητικές ιδέες (</w:t>
      </w:r>
      <w:r>
        <w:rPr>
          <w:rFonts w:ascii="Calibri" w:eastAsia="Calibri" w:hAnsi="Calibri" w:cs="Calibri"/>
          <w:b/>
          <w:sz w:val="24"/>
          <w:szCs w:val="24"/>
        </w:rPr>
        <w:t>“</w:t>
      </w:r>
      <w:r>
        <w:rPr>
          <w:rFonts w:ascii="Calibri" w:eastAsia="Calibri" w:hAnsi="Calibri" w:cs="Calibri"/>
          <w:b/>
          <w:i/>
          <w:sz w:val="24"/>
          <w:szCs w:val="24"/>
        </w:rPr>
        <w:t>μου τρίβονται στον κώλο στα λεωφορεία”</w:t>
      </w:r>
      <w:r>
        <w:rPr>
          <w:rFonts w:ascii="Calibri" w:eastAsia="Calibri" w:hAnsi="Calibri" w:cs="Calibri"/>
          <w:b/>
          <w:sz w:val="24"/>
          <w:szCs w:val="24"/>
        </w:rPr>
        <w:t>, “</w:t>
      </w:r>
      <w:r>
        <w:rPr>
          <w:rFonts w:ascii="Calibri" w:eastAsia="Calibri" w:hAnsi="Calibri" w:cs="Calibri"/>
          <w:b/>
          <w:i/>
          <w:sz w:val="24"/>
          <w:szCs w:val="24"/>
        </w:rPr>
        <w:t>οι φιλοι μου λένε ότι είμαι πούστης και με κοροϊδευούν” “μέχρι με τραβέλι με έβαλαν να πάω χωρίς να το ξέρω για να αποδείξουν ότι είμαι πούστης”</w:t>
      </w:r>
      <w:r>
        <w:rPr>
          <w:rFonts w:ascii="Calibri" w:eastAsia="Calibri" w:hAnsi="Calibri" w:cs="Calibri"/>
          <w:i/>
          <w:sz w:val="24"/>
          <w:szCs w:val="24"/>
        </w:rPr>
        <w:t xml:space="preserve">). </w:t>
      </w:r>
      <w:r>
        <w:rPr>
          <w:rFonts w:ascii="Calibri" w:eastAsia="Calibri" w:hAnsi="Calibri" w:cs="Calibri"/>
          <w:sz w:val="24"/>
          <w:szCs w:val="24"/>
        </w:rPr>
        <w:t>Σε αυτή την φάση απευθύνεται πρώτη φορά σε ψυχίατρο ύστερα από παρότρυνση της μητέρας του όπου του χορηγείται φαρμακευτική αγωγή και νοσηλεύεται για 3 ημέρες σε ιδιωτική ψυχιατρική κλινική. Για τον πρώτο ψυχίατρο μιλά αρνητικά καθώς θεωρεί ότι ήταν βαλτός απο τους “φίλους”  του για να τον βγάλουν τρελό και να μην μπορεί να κουνηθεί (</w:t>
      </w:r>
      <w:r>
        <w:rPr>
          <w:rFonts w:ascii="Calibri" w:eastAsia="Calibri" w:hAnsi="Calibri" w:cs="Calibri"/>
          <w:i/>
          <w:sz w:val="24"/>
          <w:szCs w:val="24"/>
        </w:rPr>
        <w:t>“</w:t>
      </w:r>
      <w:r>
        <w:rPr>
          <w:rFonts w:ascii="Calibri" w:eastAsia="Calibri" w:hAnsi="Calibri" w:cs="Calibri"/>
          <w:b/>
          <w:i/>
          <w:sz w:val="24"/>
          <w:szCs w:val="24"/>
        </w:rPr>
        <w:t xml:space="preserve">ο ψυχίατρος μου ήταν βαλτος, ψάρευε πληροφορίες για να τα λέει σ’αυτούς και να με βγάλουν τρελό. Τώρα ό,τι και να γίνει, εγώ δεν μπορώ να πω τίποτα. Ποιος θα πιστέψει έναν τρελό; Ακόμη και στην αστυνομία να πάω, είμαι χαμένος, δεν θα με </w:t>
      </w:r>
      <w:r>
        <w:rPr>
          <w:rFonts w:ascii="Calibri" w:eastAsia="Calibri" w:hAnsi="Calibri" w:cs="Calibri"/>
          <w:b/>
          <w:i/>
          <w:sz w:val="24"/>
          <w:szCs w:val="24"/>
        </w:rPr>
        <w:lastRenderedPageBreak/>
        <w:t>πιστέψουν</w:t>
      </w:r>
      <w:r>
        <w:rPr>
          <w:rFonts w:ascii="Calibri" w:eastAsia="Calibri" w:hAnsi="Calibri" w:cs="Calibri"/>
          <w:i/>
          <w:sz w:val="24"/>
          <w:szCs w:val="24"/>
        </w:rPr>
        <w:t xml:space="preserve">”). </w:t>
      </w:r>
      <w:r>
        <w:rPr>
          <w:rFonts w:ascii="Calibri" w:eastAsia="Calibri" w:hAnsi="Calibri" w:cs="Calibri"/>
          <w:sz w:val="24"/>
          <w:szCs w:val="24"/>
        </w:rPr>
        <w:t xml:space="preserve"> Τα προβλήματα όμως φαίνεται ότι ξεκίνησαν πολύ νωρίτερα από την εφήβεία. Τότε παρουσίαζε έντονο άγχος, νεύρα και επιθετικότητα. Το 2002 και ενώ ήταν 19 ετών και προετοιμαζόταν για το στρατό και συγκεκριμένα τις ειδικές δυνάμεις, ύστερα απο ένα τραυματισμό που είχε στο γυμναστήριο, έπαθε θρόμβωση και από τότε είναι σε αγωγή. Το ότι δεν κατάφερε να πάει στρατό το βίωσε πολύ άσχημα καθώς νιώθει ότι δεν κατάφερε να αποδείξει στον πατέρα του ότι είναι άντρας (</w:t>
      </w:r>
      <w:r>
        <w:rPr>
          <w:rFonts w:ascii="Calibri" w:eastAsia="Calibri" w:hAnsi="Calibri" w:cs="Calibri"/>
          <w:b/>
          <w:i/>
          <w:sz w:val="24"/>
          <w:szCs w:val="24"/>
        </w:rPr>
        <w:t>Αυτός τα κατάφερνε με τις γυναίκες, εγώ δεν μπορούσα να τα καταφέρω, ήμουν δειλός. Έπρεπε να γίνει σκληρός σε άλλα πράγματα, έτσι έγινα εθνικιστής, φασίστας και ήθελα να μπω στο στρατό</w:t>
      </w:r>
      <w:r>
        <w:rPr>
          <w:rFonts w:ascii="Calibri" w:eastAsia="Calibri" w:hAnsi="Calibri" w:cs="Calibri"/>
          <w:i/>
          <w:sz w:val="24"/>
          <w:szCs w:val="24"/>
        </w:rPr>
        <w:t>”</w:t>
      </w:r>
      <w:r>
        <w:rPr>
          <w:rFonts w:ascii="Calibri" w:eastAsia="Calibri" w:hAnsi="Calibri" w:cs="Calibri"/>
          <w:sz w:val="24"/>
          <w:szCs w:val="24"/>
        </w:rPr>
        <w:t xml:space="preserve">). </w:t>
      </w:r>
    </w:p>
    <w:p w14:paraId="0000002B" w14:textId="77777777" w:rsidR="00476677" w:rsidRDefault="00000000">
      <w:pPr>
        <w:spacing w:before="240" w:after="240" w:line="360" w:lineRule="auto"/>
        <w:jc w:val="both"/>
        <w:rPr>
          <w:rFonts w:ascii="Calibri" w:eastAsia="Calibri" w:hAnsi="Calibri" w:cs="Calibri"/>
          <w:b/>
          <w:sz w:val="24"/>
          <w:szCs w:val="24"/>
        </w:rPr>
      </w:pPr>
      <w:r>
        <w:rPr>
          <w:rFonts w:ascii="Calibri" w:eastAsia="Calibri" w:hAnsi="Calibri" w:cs="Calibri"/>
          <w:sz w:val="24"/>
          <w:szCs w:val="24"/>
        </w:rPr>
        <w:t xml:space="preserve">Το 2017 αποφάσισε να φύγει απο τον ψυχίατρο του, όπως έχουμε πει που τον παρακολουθούσε μέχρι τότε και απευθύνθηκε σε μας στο ΚΗ. Ο λόγος που έφυγε ήταν ότι ένιωθε ότι δεν τον βοηθούσε πια. Επίσης, όπως αναφέρθηκε και προηγουμένως, τον είχε βάλλει στο παραλλήρημα του. </w:t>
      </w:r>
    </w:p>
    <w:p w14:paraId="0000002C" w14:textId="09C9B1F2" w:rsidR="00476677" w:rsidRDefault="00000000">
      <w:pPr>
        <w:pStyle w:val="Heading3"/>
        <w:keepNext w:val="0"/>
        <w:keepLines w:val="0"/>
        <w:spacing w:before="280" w:line="360" w:lineRule="auto"/>
        <w:jc w:val="both"/>
        <w:rPr>
          <w:rFonts w:ascii="Calibri" w:eastAsia="Calibri" w:hAnsi="Calibri" w:cs="Calibri"/>
          <w:sz w:val="24"/>
          <w:szCs w:val="24"/>
        </w:rPr>
      </w:pPr>
      <w:bookmarkStart w:id="5" w:name="_heading=h.v7b2wn2kf603" w:colFirst="0" w:colLast="0"/>
      <w:bookmarkEnd w:id="5"/>
      <w:r>
        <w:rPr>
          <w:rFonts w:ascii="Calibri" w:eastAsia="Calibri" w:hAnsi="Calibri" w:cs="Calibri"/>
          <w:b/>
          <w:color w:val="000000"/>
          <w:sz w:val="24"/>
          <w:szCs w:val="24"/>
        </w:rPr>
        <w:t>V</w:t>
      </w:r>
      <w:r w:rsidR="00911696">
        <w:rPr>
          <w:rFonts w:ascii="Calibri" w:eastAsia="Calibri" w:hAnsi="Calibri" w:cs="Calibri"/>
          <w:b/>
          <w:color w:val="000000"/>
          <w:sz w:val="24"/>
          <w:szCs w:val="24"/>
          <w:lang w:val="el-GR"/>
        </w:rPr>
        <w:t>Ι</w:t>
      </w:r>
      <w:r>
        <w:rPr>
          <w:rFonts w:ascii="Calibri" w:eastAsia="Calibri" w:hAnsi="Calibri" w:cs="Calibri"/>
          <w:b/>
          <w:color w:val="000000"/>
          <w:sz w:val="24"/>
          <w:szCs w:val="24"/>
        </w:rPr>
        <w:t>. Θεραπευτική Σχέση</w:t>
      </w:r>
    </w:p>
    <w:p w14:paraId="0000002D"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Η συνεργασία μας ξεκίνησε το 2018, κατόπιν παραπομπής από τον θεράποντα ψυχίατρο. Από την έναρξη της συνεργασίας μας και μέχρι το 2022 που μετακόμισαν σε άλλη περιοχή ο  Ορέστης ήταν πολύ συνεπής και σταθερός στα ραντεβού του. Ερχόταν πάντα λίγο νωρίτερα και περίμενε στην αίθουσα αναμονής. Ήταν αρκετά φροντισμένος και φορούσε συνήθως μπλούζες από αγαπημένα του metal συγκροτήματα. Στη διάρκεια των συναντήσεων μας, έκανε καλή βλεμματική επαφή, ήταν ήρεμος και χωρίς άγχος και είχε την επιθυμία να γίνει συμπαθής. Το πρώτο διάστημα αρκετά συχνά αναφερόταν στον προηγούμενο θεραπευτή εκφράζοντας και μια αγωνία για την υγεία του. </w:t>
      </w:r>
      <w:r>
        <w:rPr>
          <w:rFonts w:ascii="Calibri" w:eastAsia="Calibri" w:hAnsi="Calibri" w:cs="Calibri"/>
          <w:b/>
          <w:i/>
          <w:sz w:val="24"/>
          <w:szCs w:val="24"/>
        </w:rPr>
        <w:t>“Ελπίζω ο κος Σπανός να είναι καλά και να επιστρέψει”</w:t>
      </w:r>
      <w:r>
        <w:rPr>
          <w:rFonts w:ascii="Calibri" w:eastAsia="Calibri" w:hAnsi="Calibri" w:cs="Calibri"/>
          <w:sz w:val="24"/>
          <w:szCs w:val="24"/>
        </w:rPr>
        <w:t xml:space="preserve">. Επίσης, μου έλεγε ότι έχει μια ανησυχία για το πως θα τα πάμε καθώς μου έλεγε ο ίδιος έχει μια δυσκολία με τις γυναίκες </w:t>
      </w:r>
      <w:r>
        <w:rPr>
          <w:rFonts w:ascii="Calibri" w:eastAsia="Calibri" w:hAnsi="Calibri" w:cs="Calibri"/>
          <w:b/>
          <w:i/>
          <w:sz w:val="24"/>
          <w:szCs w:val="24"/>
        </w:rPr>
        <w:t>“Εγώ τις γυναίκες τις σέβομαι αλλά και τις φοβάμαι</w:t>
      </w:r>
      <w:r>
        <w:rPr>
          <w:rFonts w:ascii="Calibri" w:eastAsia="Calibri" w:hAnsi="Calibri" w:cs="Calibri"/>
          <w:sz w:val="24"/>
          <w:szCs w:val="24"/>
        </w:rPr>
        <w:t xml:space="preserve">”.  Όσο περνούσε ο καιρός και δημιουργούνταν μεταξύ μας μια θεραπευτική σχέση εξέφραζε και μια αγωνία σχετικά με το τι θα γίνει εάν επιστρέψει ο προηγούμενος θεραπευτής του: </w:t>
      </w:r>
      <w:r>
        <w:rPr>
          <w:rFonts w:ascii="Calibri" w:eastAsia="Calibri" w:hAnsi="Calibri" w:cs="Calibri"/>
          <w:i/>
          <w:sz w:val="24"/>
          <w:szCs w:val="24"/>
        </w:rPr>
        <w:t>“</w:t>
      </w:r>
      <w:r>
        <w:rPr>
          <w:rFonts w:ascii="Calibri" w:eastAsia="Calibri" w:hAnsi="Calibri" w:cs="Calibri"/>
          <w:b/>
          <w:i/>
          <w:sz w:val="24"/>
          <w:szCs w:val="24"/>
        </w:rPr>
        <w:t>Όταν με το καλό επιστράψει ο κος Σπανός τι θα γίνει; Θα πρέπει να επιστρέψω σε κείνον; Και με τον κο Σπανό τα πήγαινα καλά και ήταν καλός ψυχολόγος αλλα τώρα συνήθισα εσάς κα δεν θέλω να σταματήσουμε</w:t>
      </w:r>
      <w:r>
        <w:rPr>
          <w:rFonts w:ascii="Calibri" w:eastAsia="Calibri" w:hAnsi="Calibri" w:cs="Calibri"/>
          <w:i/>
          <w:sz w:val="24"/>
          <w:szCs w:val="24"/>
        </w:rPr>
        <w:t>”</w:t>
      </w:r>
      <w:r>
        <w:rPr>
          <w:rFonts w:ascii="Calibri" w:eastAsia="Calibri" w:hAnsi="Calibri" w:cs="Calibri"/>
          <w:sz w:val="24"/>
          <w:szCs w:val="24"/>
        </w:rPr>
        <w:t xml:space="preserve">. </w:t>
      </w:r>
    </w:p>
    <w:p w14:paraId="0000002E"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Το υλικό που έφερνε το πρώτο διάστημα αφορούσε στη μουσική, τις ταινίες και τα βιβλία. Του άρεσε να μου λέει πράγματα που άκουγε στις συνεντευξεις του Καστοριάδη. Επίσης, πολύ συχνά ερχόταν με χαρτάκια που πανω τους σημείωνε προτάσεις για μουσικούς και τραγούδια που του άρεσαν και θα ήθελε να τα ακούσω κι εγώ. Μιλούσε για τον πατέρα του και πόσο πολύ του έλειπε. Αναφερόταν στην περίοδο που ήταν στο σύνδεσμο του Παναθηναϊκού και στη Χρυσή Αυγή. Όταν μιλούσε για κείνη τη περίοδο από τη μία ένιωθε άσχημα και από την άλλη φαινόταν σα να το απολάμβανε καθώς τότε ένιωθε ισχυρός και δυνατός. Φαίνεται ότι απολάμβανε ότι οι άλλοι τον φοβόταν.“ </w:t>
      </w:r>
      <w:r>
        <w:rPr>
          <w:rFonts w:ascii="Calibri" w:eastAsia="Calibri" w:hAnsi="Calibri" w:cs="Calibri"/>
          <w:i/>
          <w:sz w:val="24"/>
          <w:szCs w:val="24"/>
        </w:rPr>
        <w:t>Τότε με φοβόντουσαν, με υπολόγιζαν, τώρα είμαι ένας βλάκας κανένας δεν με υπολογίζει”</w:t>
      </w:r>
      <w:r>
        <w:rPr>
          <w:rFonts w:ascii="Calibri" w:eastAsia="Calibri" w:hAnsi="Calibri" w:cs="Calibri"/>
          <w:sz w:val="24"/>
          <w:szCs w:val="24"/>
        </w:rPr>
        <w:t xml:space="preserve">.   </w:t>
      </w:r>
    </w:p>
    <w:p w14:paraId="0000002F"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Μετά τους πρώτους 3-4 μήνες και αφού ένιωσε ίσως ασφαλής άρχισε να μοιράζεται μαζί μου πολύ επιφυλακτικά και το περιεχόμενο του παραληρήματος του. Όταν κατάλαβε ότι μπορώ να αντέξω αυτά που μου λέει, άρχισε πια να μιλά αρκετά για όλα αυτά που τον απασχολούσαν. </w:t>
      </w:r>
    </w:p>
    <w:p w14:paraId="00000030" w14:textId="77777777" w:rsidR="00476677" w:rsidRDefault="00000000">
      <w:pPr>
        <w:spacing w:before="240" w:after="240" w:line="360" w:lineRule="auto"/>
        <w:jc w:val="both"/>
        <w:rPr>
          <w:rFonts w:ascii="Calibri" w:eastAsia="Calibri" w:hAnsi="Calibri" w:cs="Calibri"/>
          <w:b/>
          <w:i/>
          <w:sz w:val="24"/>
          <w:szCs w:val="24"/>
        </w:rPr>
      </w:pPr>
      <w:r>
        <w:rPr>
          <w:rFonts w:ascii="Calibri" w:eastAsia="Calibri" w:hAnsi="Calibri" w:cs="Calibri"/>
          <w:sz w:val="24"/>
          <w:szCs w:val="24"/>
        </w:rPr>
        <w:t>Απο το 2022 και μετά την μετακόμιση στο νέο σπίτι αλλά και την αλλαγή της μητέρας του η οποία άρχισε σταδιακά να χάνει τη λειτουργικότητα της, η εικόνα του άλλαξε. Δεν φρόντιζε, τον εαυτό του, μύριζε, ήταν πιο καταθληπτικός και πιο άγριος στην όψη, έπινε περισσότερο και άρχισε να λέει ότι εάν η μάνα του πεθάνει, θα πεθάνει κι αυτός μαζί της καθώς δεν μπορεί να ζήσει χωρίς εκείνη. Επίσης, άρχισε να μιλά με αρνητικά λόγια και για την μητέρα του. “</w:t>
      </w:r>
      <w:r>
        <w:rPr>
          <w:rFonts w:ascii="Calibri" w:eastAsia="Calibri" w:hAnsi="Calibri" w:cs="Calibri"/>
          <w:b/>
          <w:i/>
          <w:sz w:val="24"/>
          <w:szCs w:val="24"/>
        </w:rPr>
        <w:t>Με κορόιδεψε κι αυτή. Μου είπε ότι τα πράγματα θα είναι καλύτερα αλλά στη νέα γειτονια είναι σκατα. Όλο τάζει πράγματα που δεν μπορεί τα κάνει</w:t>
      </w:r>
      <w:r>
        <w:rPr>
          <w:rFonts w:ascii="Calibri" w:eastAsia="Calibri" w:hAnsi="Calibri" w:cs="Calibri"/>
          <w:i/>
          <w:sz w:val="24"/>
          <w:szCs w:val="24"/>
        </w:rPr>
        <w:t>”.</w:t>
      </w:r>
      <w:r>
        <w:rPr>
          <w:rFonts w:ascii="Calibri" w:eastAsia="Calibri" w:hAnsi="Calibri" w:cs="Calibri"/>
          <w:sz w:val="24"/>
          <w:szCs w:val="24"/>
        </w:rPr>
        <w:t xml:space="preserve"> Θύμωνε μαζί της πιο συχνά και προς το 2024 άρχισε να σπάει πράγματα στο σπίτι. Απο το 2023 δεν ερχόταν τακτικά στα ραντεβού -ερχόταν μία φορά το μήνα- επικαλούμενος την απόσταση. Τις φορές που δεν ερχόταν μιλούσαμε στο τηλέφωνο. Το 2023 ο ασθενής άρχισε κάποιες στιγμές να βάζει και εμάς- ψυχολόγο και ψυχίατρο-στο παραλλήρημα του. Ελεγε: “</w:t>
      </w:r>
      <w:r>
        <w:rPr>
          <w:rFonts w:ascii="Calibri" w:eastAsia="Calibri" w:hAnsi="Calibri" w:cs="Calibri"/>
          <w:b/>
          <w:i/>
          <w:sz w:val="24"/>
          <w:szCs w:val="24"/>
        </w:rPr>
        <w:t>Ξέρω ότι ο γιατρός είναι βαλτός, τον έχουν βάλει οι συγγενείς μου για να μαθαίνουν πόσο τρελός είμαι, εγώ όμως δεν είμαι τρελός και τα φάρμακα να μην παίρνω δεν έχω πρόβλημα</w:t>
      </w:r>
      <w:r>
        <w:rPr>
          <w:rFonts w:ascii="Calibri" w:eastAsia="Calibri" w:hAnsi="Calibri" w:cs="Calibri"/>
          <w:sz w:val="24"/>
          <w:szCs w:val="24"/>
        </w:rPr>
        <w:t xml:space="preserve">”  ενώ κάποιες άλλες φορές έλεγε </w:t>
      </w:r>
      <w:r>
        <w:rPr>
          <w:rFonts w:ascii="Calibri" w:eastAsia="Calibri" w:hAnsi="Calibri" w:cs="Calibri"/>
          <w:b/>
          <w:i/>
          <w:sz w:val="24"/>
          <w:szCs w:val="24"/>
        </w:rPr>
        <w:t xml:space="preserve">“Ο κος Β.. δεν είναι ο κος Β. είναι ένας ξαδελφός μου που το παίζει γιατρός”. </w:t>
      </w:r>
      <w:r>
        <w:rPr>
          <w:rFonts w:ascii="Calibri" w:eastAsia="Calibri" w:hAnsi="Calibri" w:cs="Calibri"/>
          <w:i/>
          <w:sz w:val="24"/>
          <w:szCs w:val="24"/>
        </w:rPr>
        <w:t>Σε μένα κάποια στιγμή είπε “</w:t>
      </w:r>
      <w:r>
        <w:rPr>
          <w:rFonts w:ascii="Calibri" w:eastAsia="Calibri" w:hAnsi="Calibri" w:cs="Calibri"/>
          <w:b/>
          <w:i/>
          <w:sz w:val="24"/>
          <w:szCs w:val="24"/>
        </w:rPr>
        <w:t xml:space="preserve">Ξέρω κι εσείς κα Ιακωβάκη θέλετε να με μπερδέψετε, σας έχω δει κάποιες φορές που μου κουνάτε τον κώλο σας και με προκαλείτε”. </w:t>
      </w:r>
      <w:r>
        <w:rPr>
          <w:rFonts w:ascii="Calibri" w:eastAsia="Calibri" w:hAnsi="Calibri" w:cs="Calibri"/>
          <w:b/>
          <w:sz w:val="24"/>
          <w:szCs w:val="24"/>
        </w:rPr>
        <w:t xml:space="preserve"> </w:t>
      </w:r>
      <w:r>
        <w:rPr>
          <w:rFonts w:ascii="Calibri" w:eastAsia="Calibri" w:hAnsi="Calibri" w:cs="Calibri"/>
          <w:sz w:val="24"/>
          <w:szCs w:val="24"/>
        </w:rPr>
        <w:t xml:space="preserve">Όταν όμως έπεφτε η ένταση που ένιωθε αναγνώριζε ότι όλα αυτά που </w:t>
      </w:r>
      <w:r>
        <w:rPr>
          <w:rFonts w:ascii="Calibri" w:eastAsia="Calibri" w:hAnsi="Calibri" w:cs="Calibri"/>
          <w:sz w:val="24"/>
          <w:szCs w:val="24"/>
        </w:rPr>
        <w:lastRenderedPageBreak/>
        <w:t>σκεφτόταν για μας δεν ισχύουν και τόνιζε το πόσο σημαντικοί είμαστε για σας “</w:t>
      </w:r>
      <w:r>
        <w:rPr>
          <w:rFonts w:ascii="Calibri" w:eastAsia="Calibri" w:hAnsi="Calibri" w:cs="Calibri"/>
          <w:b/>
          <w:i/>
          <w:sz w:val="24"/>
          <w:szCs w:val="24"/>
        </w:rPr>
        <w:t>Μόνο εσάς και τη μητέρα μου έχω, μονό με σας μιλάω. Ξέρω ότι εσείς τη δουλειά σας κάνετε αλλα για μένα είστε οι μόνοι που ενδιαφέρονται.</w:t>
      </w:r>
      <w:r>
        <w:rPr>
          <w:rFonts w:ascii="Calibri" w:eastAsia="Calibri" w:hAnsi="Calibri" w:cs="Calibri"/>
          <w:i/>
          <w:sz w:val="24"/>
          <w:szCs w:val="24"/>
        </w:rPr>
        <w:t xml:space="preserve">” </w:t>
      </w:r>
      <w:r>
        <w:rPr>
          <w:rFonts w:ascii="Calibri" w:eastAsia="Calibri" w:hAnsi="Calibri" w:cs="Calibri"/>
          <w:sz w:val="24"/>
          <w:szCs w:val="24"/>
        </w:rPr>
        <w:t>Μετά απο δύσκολες φάσεις που ήταν κάπως επιθετικός -λεκτικά-απέναντι μας συνήθιζε να μας φέρνει δώρα, μπουκάλια με κρασιά για τα οποία έλεγε ότι “</w:t>
      </w:r>
      <w:r>
        <w:rPr>
          <w:rFonts w:ascii="Calibri" w:eastAsia="Calibri" w:hAnsi="Calibri" w:cs="Calibri"/>
          <w:b/>
          <w:i/>
          <w:sz w:val="24"/>
          <w:szCs w:val="24"/>
        </w:rPr>
        <w:t>Έτσι νιώθω ότι έχω κι εγώ να μοιραστώ με κάποιον αυτά που αγαπώ”.</w:t>
      </w:r>
    </w:p>
    <w:p w14:paraId="00000031"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Τα αντιμεταβιβαστικά συναισθήματα που έχουν ανταπτυχθεί για τον Ορέστη είναι θετικά.  Μου είναι πολύ συμπαθής, νιώθω ότι πρέπει να είμαι δίπλα του καθώς είναι εντελώς μόνος του, έχω αγωνία όταν δεν έρχεται στα ραντεβού του αλλα κάποιες φορές νιώθω και ένα τεράστιο βάρος και μια μεγάλη απελπισία όταν τα πράγματα δεν αλλάζουν. Το γεγονός ότι είναι εντελώς μόνος το με βαραίνει αρκετά καθώς νιώθω ότι τα περιμένει όλα από εμάς και εμείς δυστυχώς έχουμε περιορισμένες δυνατότητες. Το τελευταίο διάστημα έχει χρειαστεί να γίνω αυστηρή προκειμένου να τον κινητοποιήσω για να μην χαθούν κρίσιμες ημερομηνίες που αφορούσαν γραφιοκρατικές διαδικασίες για την ένταξη του στο πρόγραμμα </w:t>
      </w:r>
      <w:r>
        <w:rPr>
          <w:rFonts w:ascii="Calibri" w:eastAsia="Calibri" w:hAnsi="Calibri" w:cs="Calibri"/>
          <w:b/>
          <w:sz w:val="24"/>
          <w:szCs w:val="24"/>
        </w:rPr>
        <w:t xml:space="preserve">Στέγη και Εργασία </w:t>
      </w:r>
      <w:r>
        <w:rPr>
          <w:rFonts w:ascii="Calibri" w:eastAsia="Calibri" w:hAnsi="Calibri" w:cs="Calibri"/>
          <w:sz w:val="24"/>
          <w:szCs w:val="24"/>
        </w:rPr>
        <w:t xml:space="preserve">έτσι ώστε να μην μείνει στο δρόμο. Φάνηκε να το αντέχει και να ανταποκρίνεται με το να γίνεται πιο δραστήριος και να αναλαμβάνει ευθύνες. </w:t>
      </w:r>
    </w:p>
    <w:p w14:paraId="00000032"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Η θεραπευτική σχέση φαίνεται να αναλαμβάνει στοιχεία «καλής μητέρας» – σταθερή, διαθέσιμη και αποδεκτική. Ωστόσο, ο ασθενής παραμένει ευάλωτος στον κίνδυνο συγχώνευσης και εξάρτησης, με δυσκολία να αντέξει ενδεχόμενη απομάκρυνση ή όρια.</w:t>
      </w:r>
    </w:p>
    <w:p w14:paraId="00000033" w14:textId="0549A023" w:rsidR="00476677" w:rsidRDefault="00000000">
      <w:pPr>
        <w:pStyle w:val="Heading3"/>
        <w:keepNext w:val="0"/>
        <w:keepLines w:val="0"/>
        <w:spacing w:before="280" w:line="360" w:lineRule="auto"/>
        <w:jc w:val="both"/>
        <w:rPr>
          <w:rFonts w:ascii="Calibri" w:eastAsia="Calibri" w:hAnsi="Calibri" w:cs="Calibri"/>
          <w:b/>
          <w:color w:val="000000"/>
          <w:sz w:val="24"/>
          <w:szCs w:val="24"/>
        </w:rPr>
      </w:pPr>
      <w:bookmarkStart w:id="6" w:name="_heading=h.hq6othrfyhsi" w:colFirst="0" w:colLast="0"/>
      <w:bookmarkEnd w:id="6"/>
      <w:r>
        <w:rPr>
          <w:rFonts w:ascii="Calibri" w:eastAsia="Calibri" w:hAnsi="Calibri" w:cs="Calibri"/>
          <w:b/>
          <w:color w:val="000000"/>
          <w:sz w:val="24"/>
          <w:szCs w:val="24"/>
        </w:rPr>
        <w:t>VI</w:t>
      </w:r>
      <w:r w:rsidR="00911696">
        <w:rPr>
          <w:rFonts w:ascii="Calibri" w:eastAsia="Calibri" w:hAnsi="Calibri" w:cs="Calibri"/>
          <w:b/>
          <w:color w:val="000000"/>
          <w:sz w:val="24"/>
          <w:szCs w:val="24"/>
          <w:lang w:val="el-GR"/>
        </w:rPr>
        <w:t>Ι</w:t>
      </w:r>
      <w:r>
        <w:rPr>
          <w:rFonts w:ascii="Calibri" w:eastAsia="Calibri" w:hAnsi="Calibri" w:cs="Calibri"/>
          <w:b/>
          <w:color w:val="000000"/>
          <w:sz w:val="24"/>
          <w:szCs w:val="24"/>
        </w:rPr>
        <w:t>. Πρόσφατες Εξελίξεις</w:t>
      </w:r>
    </w:p>
    <w:p w14:paraId="00000034" w14:textId="77777777" w:rsidR="00476677" w:rsidRDefault="00000000">
      <w:pPr>
        <w:spacing w:before="240" w:after="240" w:line="360" w:lineRule="auto"/>
        <w:jc w:val="both"/>
        <w:rPr>
          <w:rFonts w:ascii="Calibri" w:eastAsia="Calibri" w:hAnsi="Calibri" w:cs="Calibri"/>
          <w:sz w:val="24"/>
          <w:szCs w:val="24"/>
        </w:rPr>
      </w:pPr>
      <w:bookmarkStart w:id="7" w:name="_heading=h.mk6e2k8kf64j" w:colFirst="0" w:colLast="0"/>
      <w:bookmarkEnd w:id="7"/>
      <w:r>
        <w:rPr>
          <w:rFonts w:ascii="Calibri" w:eastAsia="Calibri" w:hAnsi="Calibri" w:cs="Calibri"/>
          <w:sz w:val="24"/>
          <w:szCs w:val="24"/>
        </w:rPr>
        <w:t>Το 2022 μετακόμισε εκτός τομέα κάλυψης, χωρίς παραπομπή σε άλλη δομή, καθώς υπήρχε εκτίμηση ότι δεν θα συνεργαζόταν. Η συχνότητα των δια ζώσης συνεδριών μειώθηκε λόγω δυσκολίας μετακίνησης και αποφυγής μέσων μαζικής μεταφοράς εξαιτίας παρανοϊκών και φιλομοφυλικών ιδεασμών.</w:t>
      </w:r>
    </w:p>
    <w:p w14:paraId="00000035"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Μετά τη μετακόμιση, η μητέρα του παρουσίασε έκπτωση στη λειτουργικότητα (λήθη, αδυναμία φροντίδας σπιτιού και ασθενούς). Αυτό αποσταθεροποίησε τον Ορέστη, ενισχύοντας το άγχος και την ανασφάλειά του. Οι προσπάθειες διασύνδεσης με τοπικές κοινωνικές υπηρεσίες απέβησαν άκαρπες.</w:t>
      </w:r>
    </w:p>
    <w:p w14:paraId="00000036"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lastRenderedPageBreak/>
        <w:t>Το 2024 πραγματοποίησε απόπειρα αυτοκτονίας παρορμητικού τύπου με λήψη φαρμακευτικής αγωγής και νοσηλεύτηκε για τρεις εβδομάδες. Μετά τη λήψη φαρμάκων, φοβήθηκε και κάλεσε αμέσως το ΕΚΑΒ όπου τον πήγαν στο εφημερεύον νοσοκομείο. Για την αποπείρα ο ίδιος ανέφερε το εξής “</w:t>
      </w:r>
      <w:r>
        <w:rPr>
          <w:rFonts w:ascii="Calibri" w:eastAsia="Calibri" w:hAnsi="Calibri" w:cs="Calibri"/>
          <w:b/>
          <w:sz w:val="24"/>
          <w:szCs w:val="24"/>
        </w:rPr>
        <w:t>Ήθελα να πεθάνω γιατί δεν άντεχα άλλο αυτή την κατάσταση αλλά μετά καταλαβα τι έκανα και πήρα το ΕΚΑΒ. Ένοιωθα απελπισία</w:t>
      </w:r>
      <w:r>
        <w:rPr>
          <w:rFonts w:ascii="Calibri" w:eastAsia="Calibri" w:hAnsi="Calibri" w:cs="Calibri"/>
          <w:sz w:val="24"/>
          <w:szCs w:val="24"/>
        </w:rPr>
        <w:t>”. Το διάστημα που ήταν στο νοσοκομείο έγινε επίσκεψη στο σπίτι από εμένα και τον ψυχίατρο για να φροντίσουμε τη μητέρα του που ήταν μόνη της. Κατά την επίσκεψη κατ’ οίκον, η οικία βρέθηκε σε κακή κατάσταση, ενώ η μητέρα παρουσίαζε σημαντική αποδιοργάνωση. Παράλληλα, ενημερώθηκαν ότι έπρεπε να αποχωρήσουν από την κατοικία τους λόγω μη ανανέωσης μισθωτηρίου, γεγονός που δημιούργησε τον κίνδυνο αστεγίας.</w:t>
      </w:r>
    </w:p>
    <w:p w14:paraId="00000037"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Ο Ορέστης αρνήθηκε την προοπτική υποστηριζόμενης στέγασης, καθώς δεν επιθυμούσε τον χωρισμό από τη μητέρα του. Με την περαιτέρω επιδείνωση της υγείας της, αυξήθηκε η κατανάλωση αλκοόλ και παρατηρήθηκε πειραματισμός με φάρμακα, καθώς και επιθετική συμπεριφορά προς τη μητέρα. Λόγω της σοβαρής έκπτωσης της λειτουργικότητάς της, με συνδρομή ψυχιάτρου και κοινωνικής λειτουργού, κλήθηκε το ΕΚΑΒ και η μητέρα εισήχθη σε νοσηλευτικό ίδρυμα.</w:t>
      </w:r>
    </w:p>
    <w:p w14:paraId="00000038"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Όλο αυτό το διάστημα έγιναν πολλές και συστηματικές προσπάθειες διασύνδεσης του ασθενούς με τις κοινωνικές υπηρεσίες της περιοχής του. Υπήρχε μεγάλη άρνηση απο τις υπηρεσίες για τον υποστηρίξουν στα κοινωνικοπρονιακά θέματα. Τελικά έγινε σύνδεση με τον Κονωνική Δημοτική Επιχείρηση Πειραιά (ΚΟΔΕΠ) όπου εντάχθηκε ο ασθενής στο πρόγραμμα “</w:t>
      </w:r>
      <w:r>
        <w:rPr>
          <w:rFonts w:ascii="Calibri" w:eastAsia="Calibri" w:hAnsi="Calibri" w:cs="Calibri"/>
          <w:b/>
          <w:sz w:val="24"/>
          <w:szCs w:val="24"/>
        </w:rPr>
        <w:t>Στέγη και Εργασία”</w:t>
      </w:r>
      <w:r>
        <w:rPr>
          <w:rFonts w:ascii="Calibri" w:eastAsia="Calibri" w:hAnsi="Calibri" w:cs="Calibri"/>
          <w:sz w:val="24"/>
          <w:szCs w:val="24"/>
        </w:rPr>
        <w:t xml:space="preserve"> και εξασφαλίστηκε στέγη για 3 χρόνια. Η μητέρα παραμένει στο νοσοκομείο καθώς έχει σοβατα προβλήματα υγείας. Για τη μητέρα αναζητείται από την κοινωνική υπηρεσια του νοσοκομείου κάποιο πλαίσιο φιλοξενείας καθώς πλέον χρειαζεται εξειδικευμένη φροντίδα. Ο Ορέστης κατανοώντας την κατάσταση της μητέρας του έχει δεχτεί να γίνει η μετάβαση της μητέρας σε κάποιο πλαίσιο. </w:t>
      </w:r>
    </w:p>
    <w:p w14:paraId="00000039"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Η κατάρρευση της μητρικής φιγούρας φαίνεται να λειτουργεί ως πρωτογενές τραύμα απώλειας, εκλύοντας έντονο άγχος εγκατάλειψης και πιθανή κατάρρευση των αμυντικών μηχανισμών. Η άρνηση υποστηριζόμενης στέγασης μαρτυρά αδυναμία αποχωρισμού και υπερβολική εξάρτηση. Οι επιθετικές εκδηλώσεις προς τη μητέρα ενδέχεται να αποτελούν </w:t>
      </w:r>
      <w:r>
        <w:rPr>
          <w:rFonts w:ascii="Calibri" w:eastAsia="Calibri" w:hAnsi="Calibri" w:cs="Calibri"/>
          <w:sz w:val="24"/>
          <w:szCs w:val="24"/>
        </w:rPr>
        <w:lastRenderedPageBreak/>
        <w:t>acting out της ασυνείδητης οργής για την «προδοσία» της, καθώς δεν μπορεί πλέον να τον προστατεύσει.</w:t>
      </w:r>
    </w:p>
    <w:p w14:paraId="0000003C" w14:textId="631C65C9" w:rsidR="00476677" w:rsidRDefault="00911696">
      <w:pPr>
        <w:spacing w:before="240" w:after="240" w:line="360" w:lineRule="auto"/>
        <w:jc w:val="both"/>
        <w:rPr>
          <w:rFonts w:ascii="Calibri" w:eastAsia="Calibri" w:hAnsi="Calibri" w:cs="Calibri"/>
          <w:b/>
          <w:sz w:val="24"/>
          <w:szCs w:val="24"/>
        </w:rPr>
      </w:pPr>
      <w:r>
        <w:rPr>
          <w:rFonts w:ascii="Calibri" w:eastAsia="Calibri" w:hAnsi="Calibri" w:cs="Calibri"/>
          <w:b/>
          <w:sz w:val="24"/>
          <w:szCs w:val="24"/>
        </w:rPr>
        <w:t>ΣΚ</w:t>
      </w:r>
      <w:r>
        <w:rPr>
          <w:rFonts w:ascii="Calibri" w:eastAsia="Calibri" w:hAnsi="Calibri" w:cs="Calibri"/>
          <w:b/>
          <w:sz w:val="24"/>
          <w:szCs w:val="24"/>
          <w:lang w:val="el-GR"/>
        </w:rPr>
        <w:t>Ε</w:t>
      </w:r>
      <w:r>
        <w:rPr>
          <w:rFonts w:ascii="Calibri" w:eastAsia="Calibri" w:hAnsi="Calibri" w:cs="Calibri"/>
          <w:b/>
          <w:sz w:val="24"/>
          <w:szCs w:val="24"/>
        </w:rPr>
        <w:t>ΨΕΙΣ ΚΑΙ ΣΧ</w:t>
      </w:r>
      <w:r>
        <w:rPr>
          <w:rFonts w:ascii="Calibri" w:eastAsia="Calibri" w:hAnsi="Calibri" w:cs="Calibri"/>
          <w:b/>
          <w:sz w:val="24"/>
          <w:szCs w:val="24"/>
          <w:lang w:val="el-GR"/>
        </w:rPr>
        <w:t>Ο</w:t>
      </w:r>
      <w:r>
        <w:rPr>
          <w:rFonts w:ascii="Calibri" w:eastAsia="Calibri" w:hAnsi="Calibri" w:cs="Calibri"/>
          <w:b/>
          <w:sz w:val="24"/>
          <w:szCs w:val="24"/>
        </w:rPr>
        <w:t>ΛΙΑ</w:t>
      </w:r>
    </w:p>
    <w:p w14:paraId="0000003D" w14:textId="2A9F58C1"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Η μητέρα φαίνεται να είναι το κεντρικό πρόσωπο στο ψυχικό σύμπαν του Ορέστη. Η εξάρτησή του από αυτήν είναι έντονη και καθοριστική, καθώς φαίνεται να πληρώνει το τίμημα της συναισθηματικής του αφοσίωσης μέσω μιας υπερβολικής εξάρτησης και ταυτόχρονα της ανάγκης για προστασία. Η σχέση αυτή ενδέχεται να λειτουργεί ως "μεταβατική" μορφή σύνδεσης, όπου η μητέρα παίρνει τον ρόλο της «καλής μητέρας» όταν εκπληρώνει τις επιθυμίες του ασθενούς και τον ρόλο της “κακής μητέρας” όταν διαψε</w:t>
      </w:r>
      <w:r w:rsidR="00911696">
        <w:rPr>
          <w:rFonts w:ascii="Calibri" w:eastAsia="Calibri" w:hAnsi="Calibri" w:cs="Calibri"/>
          <w:sz w:val="24"/>
          <w:szCs w:val="24"/>
          <w:lang w:val="el-GR"/>
        </w:rPr>
        <w:t>ύ</w:t>
      </w:r>
      <w:r>
        <w:rPr>
          <w:rFonts w:ascii="Calibri" w:eastAsia="Calibri" w:hAnsi="Calibri" w:cs="Calibri"/>
          <w:sz w:val="24"/>
          <w:szCs w:val="24"/>
        </w:rPr>
        <w:t>δει τις προσδοκίες που έχει δημιουργήσει στον ασθενή (“</w:t>
      </w:r>
      <w:r>
        <w:rPr>
          <w:rFonts w:ascii="Calibri" w:eastAsia="Calibri" w:hAnsi="Calibri" w:cs="Calibri"/>
          <w:b/>
          <w:i/>
          <w:sz w:val="24"/>
          <w:szCs w:val="24"/>
        </w:rPr>
        <w:t>Εκεί που θα πάμε, θα είναι καλύτερα”</w:t>
      </w:r>
      <w:r>
        <w:rPr>
          <w:rFonts w:ascii="Calibri" w:eastAsia="Calibri" w:hAnsi="Calibri" w:cs="Calibri"/>
          <w:i/>
          <w:sz w:val="24"/>
          <w:szCs w:val="24"/>
        </w:rPr>
        <w:t>)</w:t>
      </w:r>
      <w:r>
        <w:rPr>
          <w:rFonts w:ascii="Calibri" w:eastAsia="Calibri" w:hAnsi="Calibri" w:cs="Calibri"/>
          <w:sz w:val="24"/>
          <w:szCs w:val="24"/>
        </w:rPr>
        <w:t>. H συναισθηματική εξάρτηση είναι σαφώς σχιζοειδής και φαίνεται να εμποδίζει την ανάπτυξη της ανεξαρτησίας και των υγιών όρων απομάκρυνσης από την αρχική συναισθηματική ασφάλεια.</w:t>
      </w:r>
    </w:p>
    <w:p w14:paraId="0000003E" w14:textId="3880FE92"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H μητέρα λειτουργεί ευνουχιστικά</w:t>
      </w:r>
      <w:r>
        <w:rPr>
          <w:rFonts w:ascii="Calibri" w:eastAsia="Calibri" w:hAnsi="Calibri" w:cs="Calibri"/>
          <w:b/>
          <w:sz w:val="24"/>
          <w:szCs w:val="24"/>
        </w:rPr>
        <w:t xml:space="preserve"> </w:t>
      </w:r>
      <w:r>
        <w:rPr>
          <w:rFonts w:ascii="Calibri" w:eastAsia="Calibri" w:hAnsi="Calibri" w:cs="Calibri"/>
          <w:sz w:val="24"/>
          <w:szCs w:val="24"/>
        </w:rPr>
        <w:t xml:space="preserve">για τον </w:t>
      </w:r>
      <w:r w:rsidR="00911696">
        <w:rPr>
          <w:rFonts w:ascii="Calibri" w:eastAsia="Calibri" w:hAnsi="Calibri" w:cs="Calibri"/>
          <w:sz w:val="24"/>
          <w:szCs w:val="24"/>
          <w:lang w:val="el-GR"/>
        </w:rPr>
        <w:t>ασθενή</w:t>
      </w:r>
      <w:r>
        <w:rPr>
          <w:rFonts w:ascii="Calibri" w:eastAsia="Calibri" w:hAnsi="Calibri" w:cs="Calibri"/>
          <w:sz w:val="24"/>
          <w:szCs w:val="24"/>
        </w:rPr>
        <w:t xml:space="preserve"> σε ψυχικό επίπεδο: η υπερβολική προστασία της αναπτύσσει μέσα του μια αίσθηση αδυναμίας και αβεβαιότητας, γεγονός που φαίνεται να συνδέεται με την αδυναμία του να διαχειριστεί την απώλεια αυτής της ασφάλειας, όταν εκείνη αρχίζει να εμφανίζει τα πρώτα σημάδια αποδιοργάνωσης.</w:t>
      </w:r>
    </w:p>
    <w:p w14:paraId="0000003F" w14:textId="3A12DF74" w:rsidR="00476677" w:rsidRDefault="00000000">
      <w:pPr>
        <w:spacing w:before="240" w:after="240" w:line="360" w:lineRule="auto"/>
        <w:jc w:val="both"/>
        <w:rPr>
          <w:rFonts w:ascii="Calibri" w:eastAsia="Calibri" w:hAnsi="Calibri" w:cs="Calibri"/>
          <w:sz w:val="24"/>
          <w:szCs w:val="24"/>
        </w:rPr>
      </w:pPr>
      <w:bookmarkStart w:id="8" w:name="_heading=h.rkiqptn9yglj" w:colFirst="0" w:colLast="0"/>
      <w:bookmarkEnd w:id="8"/>
      <w:r>
        <w:rPr>
          <w:rFonts w:ascii="Calibri" w:eastAsia="Calibri" w:hAnsi="Calibri" w:cs="Calibri"/>
          <w:sz w:val="24"/>
          <w:szCs w:val="24"/>
        </w:rPr>
        <w:t xml:space="preserve">Ο πατέρας του δεν είναι παρών, ούτε συναισθηματικά, ούτε πρακτικά, και αυτή η έλλειψη δημιουργεί στον  </w:t>
      </w:r>
      <w:r w:rsidR="00911696">
        <w:rPr>
          <w:rFonts w:ascii="Calibri" w:eastAsia="Calibri" w:hAnsi="Calibri" w:cs="Calibri"/>
          <w:sz w:val="24"/>
          <w:szCs w:val="24"/>
          <w:lang w:val="el-GR"/>
        </w:rPr>
        <w:t xml:space="preserve">ασθενή </w:t>
      </w:r>
      <w:r>
        <w:rPr>
          <w:rFonts w:ascii="Calibri" w:eastAsia="Calibri" w:hAnsi="Calibri" w:cs="Calibri"/>
          <w:sz w:val="24"/>
          <w:szCs w:val="24"/>
        </w:rPr>
        <w:t xml:space="preserve">ένα αίσθημα προδοσίας και ακαθόριστης ταυτότητας με  ναρκισστιστικές ελλείψεις και έντονη δυσκολία στη διαχείριση της εξωτερικής πραγματικότητας </w:t>
      </w:r>
    </w:p>
    <w:p w14:paraId="00000040" w14:textId="77777777" w:rsidR="00476677" w:rsidRDefault="00000000">
      <w:pPr>
        <w:spacing w:before="240" w:after="240" w:line="360" w:lineRule="auto"/>
        <w:jc w:val="both"/>
        <w:rPr>
          <w:rFonts w:ascii="Calibri" w:eastAsia="Calibri" w:hAnsi="Calibri" w:cs="Calibri"/>
          <w:color w:val="000000"/>
          <w:sz w:val="26"/>
          <w:szCs w:val="26"/>
        </w:rPr>
      </w:pPr>
      <w:bookmarkStart w:id="9" w:name="_heading=h.zc2k9qtdlnya" w:colFirst="0" w:colLast="0"/>
      <w:bookmarkEnd w:id="9"/>
      <w:r>
        <w:rPr>
          <w:rFonts w:ascii="Calibri" w:eastAsia="Calibri" w:hAnsi="Calibri" w:cs="Calibri"/>
          <w:sz w:val="24"/>
          <w:szCs w:val="24"/>
        </w:rPr>
        <w:t>Η συμμετοχή του σε βίαιες ομάδες και η υιοθέτηση ακραίων ιδεολογιών μπορεί να συνδεθεί με την αναζήτηση ενός πατρικού υποκατάστατου που να προσφέρει το αίσθημα της ανδρικής δύναμης και της επιβεβαίωσης. Αυτή η αναζήτηση "αρρενωπότητας" αντανακλά τα αδιέξοδα του να μην έχει βιώσει έναν σταθερό, πραγματικό πατρικό ρόλο. Εδώ, τα ακραία ιδεολογικά συστήματα και η βία ενδέχεται να λειτουργούν ως φαντασιακοί τρόποι για να γεφυρωθεί το κενό του εσωτερικού πατρικού τραύματος, που δημιουργείται από την έλλειψη της φιγούρας του πατέρα.</w:t>
      </w:r>
    </w:p>
    <w:p w14:paraId="00000041" w14:textId="1B0EDC27" w:rsidR="00476677" w:rsidRDefault="00000000">
      <w:pPr>
        <w:spacing w:before="240" w:after="240" w:line="360" w:lineRule="auto"/>
        <w:jc w:val="both"/>
        <w:rPr>
          <w:rFonts w:ascii="Calibri" w:eastAsia="Calibri" w:hAnsi="Calibri" w:cs="Calibri"/>
          <w:sz w:val="24"/>
          <w:szCs w:val="24"/>
        </w:rPr>
      </w:pPr>
      <w:bookmarkStart w:id="10" w:name="_heading=h.r8lpe5emm3s" w:colFirst="0" w:colLast="0"/>
      <w:bookmarkEnd w:id="10"/>
      <w:r>
        <w:rPr>
          <w:rFonts w:ascii="Calibri" w:eastAsia="Calibri" w:hAnsi="Calibri" w:cs="Calibri"/>
          <w:sz w:val="24"/>
          <w:szCs w:val="24"/>
        </w:rPr>
        <w:lastRenderedPageBreak/>
        <w:t xml:space="preserve">Οι κρίσιμες φάσεις της σεξουαλικής και κοινωνικής εξέλιξης του </w:t>
      </w:r>
      <w:r w:rsidR="00911696">
        <w:rPr>
          <w:rFonts w:ascii="Calibri" w:eastAsia="Calibri" w:hAnsi="Calibri" w:cs="Calibri"/>
          <w:sz w:val="24"/>
          <w:szCs w:val="24"/>
          <w:lang w:val="el-GR"/>
        </w:rPr>
        <w:t>ασθενούς</w:t>
      </w:r>
      <w:r>
        <w:rPr>
          <w:rFonts w:ascii="Calibri" w:eastAsia="Calibri" w:hAnsi="Calibri" w:cs="Calibri"/>
          <w:sz w:val="24"/>
          <w:szCs w:val="24"/>
        </w:rPr>
        <w:t>, όπως οι τραυματικές πρώτες σεξουαλικές εμπειρίες, φαίνονται να φέρνουν στην επιφάνεια αμφιθυμίες για την ταυτότητα φύλου και τις σεξουαλικές επιθυμίες. Η περίπτωση με την τρανς πόρνη είναι ενδεικτική της ασυνείδητης αμφιθυμίας και του εσωτερικευμένου άγχους για την αρρενωπότητα και τις επιθυμίες που δεν μπορούν να ενσωματωθούν στο εγώ του. Η προβολή των «ανεπιθύμητων» επιθυμιών στους άλλους, όπως στην περίπτωση των φίλων του ενδέχεται να βοηθάει το υποκείμενο να διαχειριστεί τις αντιφάσεις και τις αμφιβολίες γύρω από τη σεξουαλικότητά του και την ανδρική του ταυτότητα.</w:t>
      </w:r>
    </w:p>
    <w:p w14:paraId="00000042" w14:textId="77777777" w:rsidR="00476677" w:rsidRDefault="00000000">
      <w:pPr>
        <w:spacing w:before="240" w:after="240" w:line="360" w:lineRule="auto"/>
        <w:jc w:val="both"/>
        <w:rPr>
          <w:rFonts w:ascii="Calibri" w:eastAsia="Calibri" w:hAnsi="Calibri" w:cs="Calibri"/>
          <w:color w:val="000000"/>
          <w:sz w:val="26"/>
          <w:szCs w:val="26"/>
        </w:rPr>
      </w:pPr>
      <w:r>
        <w:rPr>
          <w:rFonts w:ascii="Calibri" w:eastAsia="Calibri" w:hAnsi="Calibri" w:cs="Calibri"/>
          <w:sz w:val="24"/>
          <w:szCs w:val="24"/>
        </w:rPr>
        <w:t>Η κατάρρευση της μητέρας είναι καθοριστική στιγμή στο σύστημα άμυνας του  Ορέστη. Η σοβαρή ασθένεια και αποδιοργάνωση της μητέρας δεν είναι απλώς μια εξωτερική απώλεια, αλλά λειτουργεί ως εξαιρετικά τραυματική εμπειρία που απειλεί την ψυχική συνοχή του Ορέστη. Αυτή η κατάσταση εκδηλώνεται με επιθετικές εκρήξεις, καθώς και με αύξηση της κατανάλωσης αλκοόλ. Εδώ, ο Ορέστης φαίνεται να βιώνει μια επανάληψη του πρώιμου τραύματος εγκατάλειψης, και η αρνητική αντίδραση στην απομάκρυνση από τη μητέρα υποδηλώνει την αδυναμία του να αποδεχθεί τη διαρκή απομάκρυνση από την «καλή μητέρα». Η βία προς τη μητέρα, με κυρίως λεκτική και έμμεση επιθετικότητα, φαίνεται να είναι μια ψυχική εκτόνωση των ασυνείδητων αιμομικτικών επιθυμιών και θυμών προς εκείνη, που εκπροσωπεί το σύνολο της προστατευτικής και αναγκαίας ασφάλειας.</w:t>
      </w:r>
    </w:p>
    <w:p w14:paraId="00000043"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Η θεραπευτική σχέση με τον Ορέστη λειτουργεί ως πιθανό πεδίο επαναφοράς των ψυχικών του τραυμάτων. Η θεραπεύτρια αναλαμβάνει εν μέρει το ρόλο της «καλής μητέρας», προσφέροντας σταθερότητα, αποδοχή και ανοιχτό χώρο για έκφραση, κάτι που είναι ενδεχομένως απαραίτητο για τη συναισθηματική του ασφάλεια. Ωστόσο, η συγχώνευση και η εξάρτηση από τη θεραπεύτρια μπορεί να προκαλέσει ανησυχία, καθώς οι όροι αυτής της σχέσης συχνά επιστρέφουν στο μοντέλο της πατρικής-μητρικής δυναμικής που δεν έχει διευθετηθεί πλήρως. Αν η θεραπεία δεν βοηθήσει τον Ορέστη να διαχωριστεί από την υπερβολική εξάρτηση και να βρει τρόπους διαχείρισης της αναγκαιότητας της σχέσης, ο κίνδυνος να μείνει «κολλημένος» σε μια κατάσταση αδυναμίας ή ανημποριάς παραμένει υπαρκτός.</w:t>
      </w:r>
    </w:p>
    <w:p w14:paraId="00000046" w14:textId="74911064" w:rsidR="00476677" w:rsidRPr="00911696" w:rsidRDefault="00000000" w:rsidP="00911696">
      <w:pPr>
        <w:spacing w:before="240" w:after="240" w:line="360" w:lineRule="auto"/>
        <w:jc w:val="both"/>
        <w:rPr>
          <w:rFonts w:ascii="Calibri" w:eastAsia="Calibri" w:hAnsi="Calibri" w:cs="Calibri"/>
          <w:sz w:val="24"/>
          <w:szCs w:val="24"/>
          <w:lang w:val="el-GR"/>
        </w:rPr>
      </w:pPr>
      <w:bookmarkStart w:id="11" w:name="_heading=h.hot4tmkeeva9" w:colFirst="0" w:colLast="0"/>
      <w:bookmarkEnd w:id="11"/>
      <w:r>
        <w:rPr>
          <w:rFonts w:ascii="Calibri" w:eastAsia="Calibri" w:hAnsi="Calibri" w:cs="Calibri"/>
          <w:sz w:val="24"/>
          <w:szCs w:val="24"/>
        </w:rPr>
        <w:t xml:space="preserve">Η αμφιθυμία που εμφανίζεται στην θεραπεία  – δηλαδή η τάση του Ορέστη να βλέπει τη θεραπεύτρια άλλοτε ως «σωτήρα» και άλλοτε ως «κακή μητέρα» που μπορεί να τον </w:t>
      </w:r>
      <w:r>
        <w:rPr>
          <w:rFonts w:ascii="Calibri" w:eastAsia="Calibri" w:hAnsi="Calibri" w:cs="Calibri"/>
          <w:sz w:val="24"/>
          <w:szCs w:val="24"/>
        </w:rPr>
        <w:lastRenderedPageBreak/>
        <w:t xml:space="preserve">προδώσει – αντανακλά την πάλη του με τη μητρική, και  την πατρική φιγούρα και τις έννοιες υποταγής στην εξουσία τους με αντάλλαγμα την προστασία. Σε αυτή τη συνθήκη, η θεραπεία είναι γεμάτη προκλήσεις, καθώς η δυσπιστία και ο φόβος της εγκατάλειψης παραμένουν. </w:t>
      </w:r>
      <w:bookmarkStart w:id="12" w:name="_heading=h.8nnv68gepx3j" w:colFirst="0" w:colLast="0"/>
      <w:bookmarkStart w:id="13" w:name="_heading=h.5uu3r3yzwhfz" w:colFirst="0" w:colLast="0"/>
      <w:bookmarkEnd w:id="12"/>
      <w:bookmarkEnd w:id="13"/>
    </w:p>
    <w:p w14:paraId="00000047" w14:textId="77777777" w:rsidR="00476677" w:rsidRDefault="00000000">
      <w:pPr>
        <w:pStyle w:val="Heading4"/>
        <w:keepNext w:val="0"/>
        <w:keepLines w:val="0"/>
        <w:spacing w:before="240" w:after="40" w:line="360" w:lineRule="auto"/>
        <w:jc w:val="both"/>
        <w:rPr>
          <w:rFonts w:ascii="Calibri" w:eastAsia="Calibri" w:hAnsi="Calibri" w:cs="Calibri"/>
          <w:b/>
          <w:color w:val="000000"/>
          <w:sz w:val="22"/>
          <w:szCs w:val="22"/>
        </w:rPr>
      </w:pPr>
      <w:bookmarkStart w:id="14" w:name="_heading=h.j274i5g0dtjq" w:colFirst="0" w:colLast="0"/>
      <w:bookmarkEnd w:id="14"/>
      <w:r>
        <w:rPr>
          <w:rFonts w:ascii="Calibri" w:eastAsia="Calibri" w:hAnsi="Calibri" w:cs="Calibri"/>
          <w:b/>
          <w:color w:val="000000"/>
          <w:sz w:val="22"/>
          <w:szCs w:val="22"/>
        </w:rPr>
        <w:t>Λίγα λόγια για τις φάσεις της θεραπεία</w:t>
      </w:r>
    </w:p>
    <w:p w14:paraId="00000048"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Στην αρχική φάση της θεραπείας, οι θεραπευτές βιώνονται από τον ασθενή ως παντοδύναμες φιγούρες, σχεδόν «μαγικές». Προβάλλονται πάνω τους όλες οι ανάγκες για φροντίδα, ασφάλεια και αποδοχή, ανάγκες που δεν ικανοποιήθηκαν επαρκώς στο παρελθόν. Οι θεραπευτές γίνοται ο "καλός γονέας", ο φίλος, ο σύντροφος, το καταφύγιο. Η εξιδανίκευση λειτουργεί ως άμυνα έναντι του άγχους και της ψυχικής σύγχυσης, ο ασθενής προσκολλάται στα πρόσωπα των θεραπευτών, προσδοκώντας πλήρη κάλυψη των συναισθηματικών του ελλειμμάτων. </w:t>
      </w:r>
      <w:r>
        <w:rPr>
          <w:rFonts w:ascii="Calibri" w:eastAsia="Calibri" w:hAnsi="Calibri" w:cs="Calibri"/>
          <w:b/>
          <w:i/>
          <w:sz w:val="24"/>
          <w:szCs w:val="24"/>
        </w:rPr>
        <w:t>“Μόνο εσας έχω, δεν μιλάω με άνθρωπο. Εσείς είστε τα πάντα, φίλοι, θεραπευτές, παρέα</w:t>
      </w:r>
      <w:r>
        <w:rPr>
          <w:rFonts w:ascii="Calibri" w:eastAsia="Calibri" w:hAnsi="Calibri" w:cs="Calibri"/>
          <w:sz w:val="24"/>
          <w:szCs w:val="24"/>
        </w:rPr>
        <w:t>” λέει χαρακτηριστικά ο ασθενής στη διάρκεια των συναντήσεων του τόσο με τον ψυχολόγο όσο και με τον ψυχίατρο. Πρόκειται για μια φάση έντονης θετικής μεταβίβασης, η οποία ωστόσο στηρίζεται σε φαντασιώσεις συγχώνευσης και συμβίωσης.</w:t>
      </w:r>
    </w:p>
    <w:p w14:paraId="00000049" w14:textId="77777777" w:rsidR="00476677" w:rsidRDefault="00000000">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Καθώς η θεραπευτική σχέση προχωρά, αρχίζουν να προβάλλονται </w:t>
      </w:r>
      <w:r w:rsidRPr="00911696">
        <w:rPr>
          <w:rFonts w:ascii="Calibri" w:eastAsia="Calibri" w:hAnsi="Calibri" w:cs="Calibri"/>
          <w:sz w:val="24"/>
          <w:szCs w:val="24"/>
        </w:rPr>
        <w:t xml:space="preserve">και οι άλλες διαστάσεις της μεταβιβαστικής σχέσης με τα γονεϊκά αντικείμενα. </w:t>
      </w:r>
      <w:r>
        <w:rPr>
          <w:rFonts w:ascii="Calibri" w:eastAsia="Calibri" w:hAnsi="Calibri" w:cs="Calibri"/>
          <w:sz w:val="24"/>
          <w:szCs w:val="24"/>
        </w:rPr>
        <w:t xml:space="preserve">Όπως και η μητέρα, έτσι και οι θεραπευτές αποδεικνύονται "ανεπαρκείς" να καλύψουν πλήρως τις βαθύτερες, συχνά ασυνείδητες ανάγκες του ατόμου. </w:t>
      </w:r>
      <w:r>
        <w:rPr>
          <w:rFonts w:ascii="Calibri" w:eastAsia="Calibri" w:hAnsi="Calibri" w:cs="Calibri"/>
          <w:b/>
          <w:i/>
          <w:sz w:val="24"/>
          <w:szCs w:val="24"/>
        </w:rPr>
        <w:t>“Κανείς δεν μπορεί να με βοηθήσει, ούτε εσείς. Εγώ έχω ανάγκη απο πρακτικές λύσεις και εσείς δεν μπορείτε να κάνετε τίποτα”</w:t>
      </w:r>
      <w:r>
        <w:rPr>
          <w:rFonts w:ascii="Calibri" w:eastAsia="Calibri" w:hAnsi="Calibri" w:cs="Calibri"/>
          <w:sz w:val="24"/>
          <w:szCs w:val="24"/>
        </w:rPr>
        <w:t>, λέει την περίοδο που κινδυνευει να μείνει άστεγος  Αυτή η ματαίωση γεννά απογοήτευση, θυμό και ανασφάλεια. Οι θεραπευτές, από "παντοδύναμοι σωτήρες", μετατρέπονται σταδιακά στον διώκτη, στον προδοτικό γονέα, στον απορριπτικό Άλλο. Η αρνητική μεταβίβαση ενεργοποιείται με ένταση· προβάλλονται πάνω τους εσωτερικά "κακά" αντικείμενα, απομεινάρια πρώιμων σχέσεων γεμάτων απορρίψεις, ελλείψεις και τραύματα. Οι θεραπευτές υποτιμάται, αμφισβητείται, δαιμονοποιείται. Αυτή η φάση είναι κρίσιμη και δύσκολη, τόσο για τον θεραπευόμενο όσο και για τους θεραπευτές “</w:t>
      </w:r>
      <w:r>
        <w:rPr>
          <w:rFonts w:ascii="Calibri" w:eastAsia="Calibri" w:hAnsi="Calibri" w:cs="Calibri"/>
          <w:i/>
          <w:sz w:val="24"/>
          <w:szCs w:val="24"/>
        </w:rPr>
        <w:t xml:space="preserve">Κι εσείς να με ελεγξετε θέλετε, να δείτε εάν είμαι τρελός…… </w:t>
      </w:r>
      <w:r>
        <w:rPr>
          <w:rFonts w:ascii="Calibri" w:eastAsia="Calibri" w:hAnsi="Calibri" w:cs="Calibri"/>
          <w:b/>
          <w:i/>
          <w:sz w:val="24"/>
          <w:szCs w:val="24"/>
        </w:rPr>
        <w:t xml:space="preserve">Ξέρω ότι ο γιατρός είναι βαλτός, τον έχουν βάλει οι συγγενείς μου για να μαθαίνουν πόσο τρελός είμαι, εγώ όμως δεν είμαι τρελός και τα </w:t>
      </w:r>
      <w:r>
        <w:rPr>
          <w:rFonts w:ascii="Calibri" w:eastAsia="Calibri" w:hAnsi="Calibri" w:cs="Calibri"/>
          <w:b/>
          <w:i/>
          <w:sz w:val="24"/>
          <w:szCs w:val="24"/>
        </w:rPr>
        <w:lastRenderedPageBreak/>
        <w:t>φάρμακα να μην παίρνω δεν έχω πρόβλημα….. Κι εσείς κα Ιακωβάκη, μου κουνιέστε, θέλετε να με τρελάνετε</w:t>
      </w:r>
      <w:r>
        <w:rPr>
          <w:rFonts w:ascii="Calibri" w:eastAsia="Calibri" w:hAnsi="Calibri" w:cs="Calibri"/>
          <w:sz w:val="24"/>
          <w:szCs w:val="24"/>
        </w:rPr>
        <w:t xml:space="preserve">” λέει την περίοδο που βρίσκεται σε υποτροπή. </w:t>
      </w:r>
    </w:p>
    <w:p w14:paraId="0000004A" w14:textId="77777777" w:rsidR="00476677" w:rsidRDefault="00000000">
      <w:pPr>
        <w:spacing w:before="240" w:after="240" w:line="360" w:lineRule="auto"/>
        <w:jc w:val="both"/>
        <w:rPr>
          <w:rFonts w:ascii="Calibri" w:eastAsia="Calibri" w:hAnsi="Calibri" w:cs="Calibri"/>
          <w:b/>
          <w:i/>
          <w:sz w:val="24"/>
          <w:szCs w:val="24"/>
        </w:rPr>
      </w:pPr>
      <w:r>
        <w:rPr>
          <w:rFonts w:ascii="Calibri" w:eastAsia="Calibri" w:hAnsi="Calibri" w:cs="Calibri"/>
          <w:sz w:val="24"/>
          <w:szCs w:val="24"/>
        </w:rPr>
        <w:t>Όταν ο ασθενής αδυνατεί να μεταφέρει στους θεραπευτές τις πρώιμες, συγχωνευτικές του ανάγκες, όπως συνέβη με τη μητρική φιγούρα, η θεραπευτική σχέση βιώνεται ως απειλητικά ματαιωτική. Η αδυναμία συμβιωτικής επανένωσης προκαλεί επιθετικότητα, απόσυρση και ενίοτε διάσπαση της σχέσης. Η ψυχική επένδυση αποσύρεται, και η θεραπευτική σχέση εγκαταλείπεται ή απορρίπτεται, καθώς οι θεραπευτές καθίστανται φορείς του "κακού αντικειμένου". Ο ασθενής επιχειρεί — συνειδητά ή ασυνείδητα — να καταστρέψει τη σχέση που δεν κατάφερε να του προσφέρει το απόλυτο, να αναβιώσει δηλαδή την αρχαϊκή απογοήτευση, όχι πια ως παθητικό θύμα, αλλά μέσω της ενεργητικής επίθεσης. Στο διάστημα αυτό σημειώνονται μεγάλα διαστήματα απουσίας του ασθενούς, εκφράζει την επιθυμία να διακόψει λέγοντας ότι θα πάει σε άλλο γιατρό και ότι δεν θα ξαναέρθει στο κέντρο. “</w:t>
      </w:r>
      <w:r>
        <w:rPr>
          <w:rFonts w:ascii="Calibri" w:eastAsia="Calibri" w:hAnsi="Calibri" w:cs="Calibri"/>
          <w:b/>
          <w:i/>
          <w:sz w:val="24"/>
          <w:szCs w:val="24"/>
        </w:rPr>
        <w:t xml:space="preserve">Μην με ξαναπάρετε τηλέφωνο δεν θα ξαναέρθω, θα ψάξω να βρω άλλο γιατρό”. </w:t>
      </w:r>
    </w:p>
    <w:p w14:paraId="0000004B" w14:textId="77777777" w:rsidR="00476677" w:rsidRDefault="00000000">
      <w:pPr>
        <w:spacing w:before="240" w:after="240" w:line="360" w:lineRule="auto"/>
        <w:jc w:val="both"/>
        <w:rPr>
          <w:rFonts w:ascii="Calibri" w:eastAsia="Calibri" w:hAnsi="Calibri" w:cs="Calibri"/>
          <w:sz w:val="24"/>
          <w:szCs w:val="24"/>
        </w:rPr>
      </w:pPr>
      <w:bookmarkStart w:id="15" w:name="_heading=h.g8p94tklpw8" w:colFirst="0" w:colLast="0"/>
      <w:bookmarkEnd w:id="15"/>
      <w:r>
        <w:rPr>
          <w:rFonts w:ascii="Calibri" w:eastAsia="Calibri" w:hAnsi="Calibri" w:cs="Calibri"/>
          <w:sz w:val="24"/>
          <w:szCs w:val="24"/>
        </w:rPr>
        <w:t>Με τον χρόνο και τη θεραπευτική εργασία, αρχίζει να διαμορφώνεται μια νέα αντίληψη των θεραπευτών — όχι πια ως παντοδύναμου σωτήρα, αλλά ως υποκειμένων με όρια, με συνέπεια, αλλά και αδυναμίες. Η απουσία της «τέλειας» μητέρας αναγνωρίζεται και ενσωματώνεται ψυχικά. Η ανάγκη για συγχώνευση υποχωρεί και, στη θέση της, κάνει την εμφάνισή της η δυνατότητα για μια πιο ρεαλιστική, ώριμη σχέση. Ο ασθενής αρχίζει να αναλαμβάνει μεγαλύτερη ευθύνη για τον εαυτό του, να δρα πιο ενεργητικά, να αποκτά πρωτοβουλία και να αναγνωρίζει τις δυνατότητές του, μέσα από μια εσωτερική διαδικασία αναγνώρισης και αποδοχής (πηγαίνει την μητέρα του στο νοσοκομείο, βγάζει την ταυτότητα του που είχε χαθεί, οργανώνει κάποια θέματα σε σχέση με τη μετακόμιση του, μπαίνει μέσα σε μετρο και ηλεκτρικό μετά απο 12 χρόνια κ.α.)  Η θεραπευτική σχέση παύει να αποτελεί το πεδίο αναπαράστασης των πρώιμων τραυμάτων και μετατρέπεται σε έναν χώρο εσωτερικής αναδόμησης και αυτονόμησης.</w:t>
      </w:r>
    </w:p>
    <w:sectPr w:rsidR="0047667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77"/>
    <w:rsid w:val="00476677"/>
    <w:rsid w:val="00911696"/>
    <w:rsid w:val="00A6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AD42D"/>
  <w15:docId w15:val="{7C088B0E-3F01-4556-B322-DC61532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qFormat/>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82sRBvklgrKeKFZF9G2EqNTyg==">CgMxLjAyDmguNXMxcWFvOXNoZHdlMg5oLjc0ZmJ5Mnk1MzkwdTIOaC54cDd0dzY3endteHkyDmguN3I5aGZ5NTlwdG94Mg5oLjF5Nm9sMjZ6ZjZhZTIOaC52N2Iyd24ya2Y2MDMyDmguaHE2b3RocmZ5aHNpMg5oLm1rNmUyazhrZjY0ajIOaC5ya2lxcHRuOXlnbGoyDmguemMyazlxdGRsbnlhMg1oLnI4bHBlNWVtbTNzMg5oLmhvdDR0bWtlZXZhOTIOaC44bm52NjhnZXB4M2oyDmguNXV1M3IzeXp3aGZ6Mg5oLmoyNzRpNWcwZHRqcTINaC5nOHA5NHRrbHB3ODINaC5nOHA5NHRrbHB3ODINaC5nOHA5NHRrbHB3ODINaC5nOHA5NHRrbHB3ODgAciExc1o4M21sX0dnTUY5aDlWa2pTc0hEUXRFWmVqSVZi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5095</Words>
  <Characters>27467</Characters>
  <Application>Microsoft Office Word</Application>
  <DocSecurity>0</DocSecurity>
  <Lines>435</Lines>
  <Paragraphs>77</Paragraphs>
  <ScaleCrop>false</ScaleCrop>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dc:creator>
  <cp:lastModifiedBy>Attiki Prefecture</cp:lastModifiedBy>
  <cp:revision>2</cp:revision>
  <dcterms:created xsi:type="dcterms:W3CDTF">2025-09-02T06:18:00Z</dcterms:created>
  <dcterms:modified xsi:type="dcterms:W3CDTF">2025-09-16T06:21:00Z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798835e7-d361-42c2-9b03-6bc77d65dfdc</vt:lpwstr>
  </property>
  <property fmtid="{D5CDD505-2E9C-101B-9397-08002B2CF9AE}" pid="3" name="KSOProductBuildVer">
    <vt:lpwstr>1033-12.2.0.21931</vt:lpwstr>
  </property>
  <property fmtid="{D5CDD505-2E9C-101B-9397-08002B2CF9AE}" pid="4" name="ICV">
    <vt:lpwstr>2C7A067E4FE6400FA2D4A16106139DB1_13</vt:lpwstr>
  </property>
</Properties>
</file>