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9F" w:rsidRPr="00730A5E" w:rsidRDefault="00730A5E" w:rsidP="00796D9F">
      <w:pPr>
        <w:jc w:val="right"/>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rPr>
        <w:t>Σύνταξη: Αθηνά Γουρνιεζάκη</w:t>
      </w:r>
    </w:p>
    <w:p w:rsidR="00796D9F" w:rsidRDefault="00796D9F">
      <w:pPr>
        <w:rPr>
          <w:rFonts w:ascii="Times New Roman" w:hAnsi="Times New Roman" w:cs="Times New Roman"/>
          <w:sz w:val="28"/>
          <w:szCs w:val="28"/>
        </w:rPr>
      </w:pPr>
    </w:p>
    <w:p w:rsidR="00796D9F" w:rsidRPr="00796D9F" w:rsidRDefault="001C185F" w:rsidP="00796D9F">
      <w:pPr>
        <w:jc w:val="both"/>
        <w:rPr>
          <w:rFonts w:ascii="Times New Roman" w:hAnsi="Times New Roman" w:cs="Times New Roman"/>
          <w:b/>
          <w:i/>
          <w:sz w:val="28"/>
          <w:szCs w:val="28"/>
        </w:rPr>
      </w:pPr>
      <w:r w:rsidRPr="00796D9F">
        <w:rPr>
          <w:rFonts w:ascii="Times New Roman" w:hAnsi="Times New Roman" w:cs="Times New Roman"/>
          <w:b/>
          <w:i/>
          <w:sz w:val="28"/>
          <w:szCs w:val="28"/>
        </w:rPr>
        <w:t>Θέμα: Έμφυλες ταυτότητες</w:t>
      </w:r>
      <w:r w:rsidR="00796D9F" w:rsidRPr="00796D9F">
        <w:rPr>
          <w:rFonts w:ascii="Times New Roman" w:hAnsi="Times New Roman" w:cs="Times New Roman"/>
          <w:b/>
          <w:i/>
          <w:sz w:val="28"/>
          <w:szCs w:val="28"/>
        </w:rPr>
        <w:t xml:space="preserve"> στα πλαίσια της θεματικής εβδομάδας.</w:t>
      </w:r>
    </w:p>
    <w:p w:rsidR="00796D9F" w:rsidRDefault="00796D9F">
      <w:pPr>
        <w:rPr>
          <w:rFonts w:ascii="Times New Roman" w:hAnsi="Times New Roman" w:cs="Times New Roman"/>
          <w:sz w:val="28"/>
          <w:szCs w:val="28"/>
        </w:rPr>
      </w:pPr>
    </w:p>
    <w:p w:rsidR="001C185F" w:rsidRPr="00796D9F" w:rsidRDefault="00796D9F">
      <w:pPr>
        <w:rPr>
          <w:rFonts w:ascii="Times New Roman" w:hAnsi="Times New Roman" w:cs="Times New Roman"/>
          <w:i/>
          <w:sz w:val="28"/>
          <w:szCs w:val="28"/>
        </w:rPr>
      </w:pPr>
      <w:r w:rsidRPr="00796D9F">
        <w:rPr>
          <w:rFonts w:ascii="Times New Roman" w:hAnsi="Times New Roman" w:cs="Times New Roman"/>
          <w:i/>
          <w:sz w:val="28"/>
          <w:szCs w:val="28"/>
        </w:rPr>
        <w:t>Αφού συστηθούμε στους εφήβους, τους ρ</w:t>
      </w:r>
      <w:r w:rsidR="001C185F" w:rsidRPr="00796D9F">
        <w:rPr>
          <w:rFonts w:ascii="Times New Roman" w:hAnsi="Times New Roman" w:cs="Times New Roman"/>
          <w:i/>
          <w:sz w:val="28"/>
          <w:szCs w:val="28"/>
        </w:rPr>
        <w:t>ωτάμε τι νομίζουν πως αφορά το θέμα (ελεύθερη συζήτηση)</w:t>
      </w:r>
      <w:r w:rsidRPr="00796D9F">
        <w:rPr>
          <w:rFonts w:ascii="Times New Roman" w:hAnsi="Times New Roman" w:cs="Times New Roman"/>
          <w:i/>
          <w:sz w:val="28"/>
          <w:szCs w:val="28"/>
        </w:rPr>
        <w:t>.</w:t>
      </w:r>
    </w:p>
    <w:p w:rsidR="001C185F" w:rsidRDefault="001C185F" w:rsidP="004A32FE">
      <w:pPr>
        <w:jc w:val="both"/>
        <w:rPr>
          <w:rFonts w:ascii="Times New Roman" w:hAnsi="Times New Roman" w:cs="Times New Roman"/>
          <w:sz w:val="28"/>
          <w:szCs w:val="28"/>
        </w:rPr>
      </w:pPr>
      <w:r>
        <w:rPr>
          <w:rFonts w:ascii="Times New Roman" w:hAnsi="Times New Roman" w:cs="Times New Roman"/>
          <w:sz w:val="28"/>
          <w:szCs w:val="28"/>
        </w:rPr>
        <w:t>Το παραπάνω θέμα αφορά τις σωματικές αλλαγές που συμβαίνουν κατά τη διάρκεια της εφηβείας</w:t>
      </w:r>
      <w:r w:rsidR="00796D9F">
        <w:rPr>
          <w:rFonts w:ascii="Times New Roman" w:hAnsi="Times New Roman" w:cs="Times New Roman"/>
          <w:sz w:val="28"/>
          <w:szCs w:val="28"/>
        </w:rPr>
        <w:t xml:space="preserve"> και μέσω μιας πολύπλοκης πορείας οδηγούν στην ολοκλήρωση της ταυτότητας του φύλου ενός ανθρώπου, τα στερεότυπα που υπάρχουν γύρω από τον θηλυκό και αρσενικό ρόλο και τα ανθρώπινα δικαιώματα </w:t>
      </w:r>
      <w:r w:rsidR="005C5F18">
        <w:rPr>
          <w:rFonts w:ascii="Times New Roman" w:hAnsi="Times New Roman" w:cs="Times New Roman"/>
          <w:sz w:val="28"/>
          <w:szCs w:val="28"/>
        </w:rPr>
        <w:t>σχετικά με το φύλο (κυρίως στις γυναίκες).</w:t>
      </w:r>
    </w:p>
    <w:p w:rsidR="00730A5E" w:rsidRDefault="008D4422" w:rsidP="004A32FE">
      <w:pPr>
        <w:spacing w:before="100" w:beforeAutospacing="1" w:after="100" w:afterAutospacing="1" w:line="240" w:lineRule="auto"/>
        <w:jc w:val="both"/>
        <w:rPr>
          <w:rFonts w:ascii="Times New Roman" w:eastAsia="Times New Roman" w:hAnsi="Times New Roman" w:cs="Times New Roman"/>
          <w:i/>
          <w:color w:val="00B050"/>
          <w:sz w:val="28"/>
          <w:szCs w:val="28"/>
          <w:lang w:eastAsia="el-GR"/>
        </w:rPr>
      </w:pPr>
      <w:r w:rsidRPr="008D4422">
        <w:rPr>
          <w:rFonts w:ascii="Times New Roman" w:eastAsia="Times New Roman" w:hAnsi="Times New Roman" w:cs="Times New Roman"/>
          <w:b/>
          <w:i/>
          <w:sz w:val="28"/>
          <w:szCs w:val="28"/>
          <w:lang w:eastAsia="el-GR"/>
        </w:rPr>
        <w:t>1</w:t>
      </w:r>
      <w:r w:rsidRPr="008D4422">
        <w:rPr>
          <w:rFonts w:ascii="Times New Roman" w:eastAsia="Times New Roman" w:hAnsi="Times New Roman" w:cs="Times New Roman"/>
          <w:b/>
          <w:i/>
          <w:sz w:val="28"/>
          <w:szCs w:val="28"/>
          <w:vertAlign w:val="superscript"/>
          <w:lang w:eastAsia="el-GR"/>
        </w:rPr>
        <w:t>η</w:t>
      </w:r>
      <w:r w:rsidR="00730A5E">
        <w:rPr>
          <w:rFonts w:ascii="Times New Roman" w:eastAsia="Times New Roman" w:hAnsi="Times New Roman" w:cs="Times New Roman"/>
          <w:b/>
          <w:i/>
          <w:sz w:val="28"/>
          <w:szCs w:val="28"/>
          <w:lang w:eastAsia="el-GR"/>
        </w:rPr>
        <w:t xml:space="preserve"> περίπτωση</w:t>
      </w:r>
      <w:r>
        <w:rPr>
          <w:rFonts w:ascii="Times New Roman" w:eastAsia="Times New Roman" w:hAnsi="Times New Roman" w:cs="Times New Roman"/>
          <w:i/>
          <w:sz w:val="28"/>
          <w:szCs w:val="28"/>
          <w:lang w:eastAsia="el-GR"/>
        </w:rPr>
        <w:t xml:space="preserve">: </w:t>
      </w:r>
      <w:r w:rsidR="004A32FE">
        <w:rPr>
          <w:rFonts w:ascii="Times New Roman" w:eastAsia="Times New Roman" w:hAnsi="Times New Roman" w:cs="Times New Roman"/>
          <w:i/>
          <w:sz w:val="28"/>
          <w:szCs w:val="28"/>
          <w:lang w:eastAsia="el-GR"/>
        </w:rPr>
        <w:t>Μοιράζουμε από ένα φύλλο χαρτί στον καθένα και ζητάμε να γράψει ανώνυμα τυχόν ερωτήματα ή προβληματισμούς σχετικά με το θέμα. Ο καθένας διπλώνει το χαρτί και το δίνει στους συντονιστές.</w:t>
      </w:r>
      <w:r w:rsidR="004A32FE" w:rsidRPr="004A32FE">
        <w:rPr>
          <w:rFonts w:ascii="Times New Roman" w:eastAsia="Times New Roman" w:hAnsi="Times New Roman" w:cs="Times New Roman"/>
          <w:i/>
          <w:sz w:val="28"/>
          <w:szCs w:val="28"/>
          <w:lang w:eastAsia="el-GR"/>
        </w:rPr>
        <w:t xml:space="preserve"> </w:t>
      </w:r>
      <w:r w:rsidR="004A32FE">
        <w:rPr>
          <w:rFonts w:ascii="Times New Roman" w:eastAsia="Times New Roman" w:hAnsi="Times New Roman" w:cs="Times New Roman"/>
          <w:i/>
          <w:sz w:val="28"/>
          <w:szCs w:val="28"/>
          <w:lang w:eastAsia="el-GR"/>
        </w:rPr>
        <w:t xml:space="preserve">Ενημερώνουμε τους συμμετέχοντες πως θα </w:t>
      </w:r>
      <w:r w:rsidR="00730A5E">
        <w:rPr>
          <w:rFonts w:ascii="Times New Roman" w:eastAsia="Times New Roman" w:hAnsi="Times New Roman" w:cs="Times New Roman"/>
          <w:i/>
          <w:sz w:val="28"/>
          <w:szCs w:val="28"/>
          <w:lang w:eastAsia="el-GR"/>
        </w:rPr>
        <w:t>προχωρήσουμε σε μία ακόμη άσκηση</w:t>
      </w:r>
      <w:r w:rsidR="004A32FE">
        <w:rPr>
          <w:rFonts w:ascii="Times New Roman" w:eastAsia="Times New Roman" w:hAnsi="Times New Roman" w:cs="Times New Roman"/>
          <w:i/>
          <w:sz w:val="28"/>
          <w:szCs w:val="28"/>
          <w:lang w:eastAsia="el-GR"/>
        </w:rPr>
        <w:t xml:space="preserve"> και αν μέχρι το τέλος της συνάντησης δεν έχουν απαντηθεί τα ερωτήματα, θα ακολουθήσει ελεύθερη συζήτηση σχετικά με αυτά. </w:t>
      </w:r>
    </w:p>
    <w:p w:rsidR="008D4422" w:rsidRDefault="008D4422" w:rsidP="004A32FE">
      <w:pPr>
        <w:spacing w:before="100" w:beforeAutospacing="1" w:after="100" w:afterAutospacing="1" w:line="240" w:lineRule="auto"/>
        <w:jc w:val="both"/>
        <w:rPr>
          <w:rFonts w:ascii="Times New Roman" w:eastAsia="Times New Roman" w:hAnsi="Times New Roman" w:cs="Times New Roman"/>
          <w:i/>
          <w:sz w:val="28"/>
          <w:szCs w:val="28"/>
          <w:lang w:eastAsia="el-GR"/>
        </w:rPr>
      </w:pPr>
      <w:r w:rsidRPr="008D4422">
        <w:rPr>
          <w:rFonts w:ascii="Times New Roman" w:eastAsia="Times New Roman" w:hAnsi="Times New Roman" w:cs="Times New Roman"/>
          <w:b/>
          <w:i/>
          <w:sz w:val="28"/>
          <w:szCs w:val="28"/>
          <w:lang w:eastAsia="el-GR"/>
        </w:rPr>
        <w:t>2</w:t>
      </w:r>
      <w:r w:rsidRPr="008D4422">
        <w:rPr>
          <w:rFonts w:ascii="Times New Roman" w:eastAsia="Times New Roman" w:hAnsi="Times New Roman" w:cs="Times New Roman"/>
          <w:b/>
          <w:i/>
          <w:sz w:val="28"/>
          <w:szCs w:val="28"/>
          <w:vertAlign w:val="superscript"/>
          <w:lang w:eastAsia="el-GR"/>
        </w:rPr>
        <w:t>η</w:t>
      </w:r>
      <w:r w:rsidRPr="008D4422">
        <w:rPr>
          <w:rFonts w:ascii="Times New Roman" w:eastAsia="Times New Roman" w:hAnsi="Times New Roman" w:cs="Times New Roman"/>
          <w:b/>
          <w:i/>
          <w:sz w:val="28"/>
          <w:szCs w:val="28"/>
          <w:lang w:eastAsia="el-GR"/>
        </w:rPr>
        <w:t xml:space="preserve"> περίπτωση:</w:t>
      </w:r>
      <w:r>
        <w:rPr>
          <w:rFonts w:ascii="Times New Roman" w:eastAsia="Times New Roman" w:hAnsi="Times New Roman" w:cs="Times New Roman"/>
          <w:b/>
          <w:i/>
          <w:sz w:val="28"/>
          <w:szCs w:val="28"/>
          <w:lang w:eastAsia="el-GR"/>
        </w:rPr>
        <w:t xml:space="preserve"> </w:t>
      </w:r>
      <w:r>
        <w:rPr>
          <w:rFonts w:ascii="Times New Roman" w:eastAsia="Times New Roman" w:hAnsi="Times New Roman" w:cs="Times New Roman"/>
          <w:i/>
          <w:sz w:val="28"/>
          <w:szCs w:val="28"/>
          <w:lang w:eastAsia="el-GR"/>
        </w:rPr>
        <w:t>Ζητάμε στους συμμετέχοντες να δημιουργήσουν ομάδες των 4 ατόμων (2 κορίτσια-2 αγόρια). Προτείνουμε οι ομάδες να είναι με παιδιά που γνωρίζουν λ</w:t>
      </w:r>
      <w:r w:rsidR="00BB1FF3">
        <w:rPr>
          <w:rFonts w:ascii="Times New Roman" w:eastAsia="Times New Roman" w:hAnsi="Times New Roman" w:cs="Times New Roman"/>
          <w:i/>
          <w:sz w:val="28"/>
          <w:szCs w:val="28"/>
          <w:lang w:eastAsia="el-GR"/>
        </w:rPr>
        <w:t xml:space="preserve">ιγότερο (δεν είναι στενοί φίλοι). </w:t>
      </w:r>
      <w:r w:rsidRPr="008D4422">
        <w:rPr>
          <w:rFonts w:ascii="Times New Roman" w:eastAsia="Times New Roman" w:hAnsi="Times New Roman" w:cs="Times New Roman"/>
          <w:i/>
          <w:sz w:val="28"/>
          <w:szCs w:val="28"/>
          <w:lang w:eastAsia="el-GR"/>
        </w:rPr>
        <w:t>Αφού</w:t>
      </w:r>
      <w:r>
        <w:rPr>
          <w:rFonts w:ascii="Times New Roman" w:eastAsia="Times New Roman" w:hAnsi="Times New Roman" w:cs="Times New Roman"/>
          <w:i/>
          <w:sz w:val="28"/>
          <w:szCs w:val="28"/>
          <w:lang w:eastAsia="el-GR"/>
        </w:rPr>
        <w:t xml:space="preserve">  πάρει ο καθένας ένα φύλο χαρτί</w:t>
      </w:r>
      <w:r w:rsidR="00BB1FF3">
        <w:rPr>
          <w:rFonts w:ascii="Times New Roman" w:eastAsia="Times New Roman" w:hAnsi="Times New Roman" w:cs="Times New Roman"/>
          <w:i/>
          <w:sz w:val="28"/>
          <w:szCs w:val="28"/>
          <w:lang w:eastAsia="el-GR"/>
        </w:rPr>
        <w:t xml:space="preserve"> και κάθε ομάδα ένα κουτί με χρώματα</w:t>
      </w:r>
      <w:r>
        <w:rPr>
          <w:rFonts w:ascii="Times New Roman" w:eastAsia="Times New Roman" w:hAnsi="Times New Roman" w:cs="Times New Roman"/>
          <w:i/>
          <w:sz w:val="28"/>
          <w:szCs w:val="28"/>
          <w:lang w:eastAsia="el-GR"/>
        </w:rPr>
        <w:t>,</w:t>
      </w:r>
      <w:r w:rsidR="00BB1FF3">
        <w:rPr>
          <w:rFonts w:ascii="Times New Roman" w:eastAsia="Times New Roman" w:hAnsi="Times New Roman" w:cs="Times New Roman"/>
          <w:i/>
          <w:sz w:val="28"/>
          <w:szCs w:val="28"/>
          <w:lang w:eastAsia="el-GR"/>
        </w:rPr>
        <w:t xml:space="preserve"> (τους λέμε πως θα εργαστούν τόσο ατομικά όσο και ομαδικά) ζ</w:t>
      </w:r>
      <w:r>
        <w:rPr>
          <w:rFonts w:ascii="Times New Roman" w:eastAsia="Times New Roman" w:hAnsi="Times New Roman" w:cs="Times New Roman"/>
          <w:i/>
          <w:sz w:val="28"/>
          <w:szCs w:val="28"/>
          <w:lang w:eastAsia="el-GR"/>
        </w:rPr>
        <w:t xml:space="preserve">ητάμε </w:t>
      </w:r>
      <w:r w:rsidR="00BB1FF3">
        <w:rPr>
          <w:rFonts w:ascii="Times New Roman" w:eastAsia="Times New Roman" w:hAnsi="Times New Roman" w:cs="Times New Roman"/>
          <w:i/>
          <w:sz w:val="28"/>
          <w:szCs w:val="28"/>
          <w:lang w:eastAsia="el-GR"/>
        </w:rPr>
        <w:t>(</w:t>
      </w:r>
      <w:r>
        <w:rPr>
          <w:rFonts w:ascii="Times New Roman" w:eastAsia="Times New Roman" w:hAnsi="Times New Roman" w:cs="Times New Roman"/>
          <w:i/>
          <w:sz w:val="28"/>
          <w:szCs w:val="28"/>
          <w:lang w:eastAsia="el-GR"/>
        </w:rPr>
        <w:t>στους συμμετέχοντες</w:t>
      </w:r>
      <w:r w:rsidR="00BB1FF3">
        <w:rPr>
          <w:rFonts w:ascii="Times New Roman" w:eastAsia="Times New Roman" w:hAnsi="Times New Roman" w:cs="Times New Roman"/>
          <w:i/>
          <w:sz w:val="28"/>
          <w:szCs w:val="28"/>
          <w:lang w:eastAsia="el-GR"/>
        </w:rPr>
        <w:t>) στις έφηβες</w:t>
      </w:r>
      <w:r>
        <w:rPr>
          <w:rFonts w:ascii="Times New Roman" w:eastAsia="Times New Roman" w:hAnsi="Times New Roman" w:cs="Times New Roman"/>
          <w:i/>
          <w:sz w:val="28"/>
          <w:szCs w:val="28"/>
          <w:lang w:eastAsia="el-GR"/>
        </w:rPr>
        <w:t xml:space="preserve"> να</w:t>
      </w:r>
      <w:r w:rsidR="00BB1FF3">
        <w:rPr>
          <w:rFonts w:ascii="Times New Roman" w:eastAsia="Times New Roman" w:hAnsi="Times New Roman" w:cs="Times New Roman"/>
          <w:i/>
          <w:sz w:val="28"/>
          <w:szCs w:val="28"/>
          <w:lang w:eastAsia="el-GR"/>
        </w:rPr>
        <w:t xml:space="preserve"> </w:t>
      </w:r>
      <w:r w:rsidR="00730A5E">
        <w:rPr>
          <w:rFonts w:ascii="Times New Roman" w:eastAsia="Times New Roman" w:hAnsi="Times New Roman" w:cs="Times New Roman"/>
          <w:i/>
          <w:sz w:val="28"/>
          <w:szCs w:val="28"/>
          <w:lang w:eastAsia="el-GR"/>
        </w:rPr>
        <w:t xml:space="preserve">ζωγραφίσουν </w:t>
      </w:r>
      <w:r w:rsidR="00BB1FF3">
        <w:rPr>
          <w:rFonts w:ascii="Times New Roman" w:eastAsia="Times New Roman" w:hAnsi="Times New Roman" w:cs="Times New Roman"/>
          <w:i/>
          <w:sz w:val="28"/>
          <w:szCs w:val="28"/>
          <w:lang w:eastAsia="el-GR"/>
        </w:rPr>
        <w:t xml:space="preserve"> ένα μικρό κορίτσι, μια έφηβη και μια ενήλικη γυναίκα και στους έφηβους ένα μικρό αγόρι, έναν έφηβο και έναν ενήλικα άντρα. </w:t>
      </w:r>
      <w:r w:rsidR="00180BDB">
        <w:rPr>
          <w:rFonts w:ascii="Times New Roman" w:eastAsia="Times New Roman" w:hAnsi="Times New Roman" w:cs="Times New Roman"/>
          <w:i/>
          <w:sz w:val="28"/>
          <w:szCs w:val="28"/>
          <w:lang w:eastAsia="el-GR"/>
        </w:rPr>
        <w:t>(20’).</w:t>
      </w:r>
    </w:p>
    <w:p w:rsidR="00730A5E" w:rsidRDefault="00730A5E" w:rsidP="004A32FE">
      <w:pPr>
        <w:spacing w:before="100" w:beforeAutospacing="1" w:after="100" w:afterAutospacing="1" w:line="240" w:lineRule="auto"/>
        <w:jc w:val="both"/>
        <w:rPr>
          <w:rFonts w:ascii="Times New Roman" w:eastAsia="Times New Roman" w:hAnsi="Times New Roman" w:cs="Times New Roman"/>
          <w:i/>
          <w:sz w:val="28"/>
          <w:szCs w:val="28"/>
          <w:lang w:eastAsia="el-GR"/>
        </w:rPr>
      </w:pPr>
      <w:r>
        <w:rPr>
          <w:rFonts w:ascii="Times New Roman" w:eastAsia="Times New Roman" w:hAnsi="Times New Roman" w:cs="Times New Roman"/>
          <w:i/>
          <w:sz w:val="28"/>
          <w:szCs w:val="28"/>
          <w:lang w:eastAsia="el-GR"/>
        </w:rPr>
        <w:t>(Οι συντονιστές καταγράφουν στον πίνακα τις απαντήσεις της πρώτης άσκησης)</w:t>
      </w:r>
    </w:p>
    <w:p w:rsidR="003F2B19" w:rsidRDefault="00180BDB" w:rsidP="004A32FE">
      <w:pPr>
        <w:spacing w:before="100" w:beforeAutospacing="1" w:after="100" w:afterAutospacing="1" w:line="240" w:lineRule="auto"/>
        <w:jc w:val="both"/>
        <w:rPr>
          <w:rFonts w:ascii="Times New Roman" w:eastAsia="Times New Roman" w:hAnsi="Times New Roman" w:cs="Times New Roman"/>
          <w:i/>
          <w:sz w:val="28"/>
          <w:szCs w:val="28"/>
          <w:lang w:eastAsia="el-GR"/>
        </w:rPr>
      </w:pPr>
      <w:r>
        <w:rPr>
          <w:rFonts w:ascii="Times New Roman" w:eastAsia="Times New Roman" w:hAnsi="Times New Roman" w:cs="Times New Roman"/>
          <w:i/>
          <w:sz w:val="28"/>
          <w:szCs w:val="28"/>
          <w:lang w:eastAsia="el-GR"/>
        </w:rPr>
        <w:t>Αφού τελειώσουν την ζωγραφιά, τους λέμε να σκεφτούν και να καταγράψουν α. ποιες αλλαγές παρατηρούν από την μια ηλικιακή φάση στην άλλη;</w:t>
      </w:r>
      <w:r w:rsidR="008957AC">
        <w:rPr>
          <w:rFonts w:ascii="Times New Roman" w:eastAsia="Times New Roman" w:hAnsi="Times New Roman" w:cs="Times New Roman"/>
          <w:i/>
          <w:sz w:val="28"/>
          <w:szCs w:val="28"/>
          <w:lang w:eastAsia="el-GR"/>
        </w:rPr>
        <w:t xml:space="preserve"> τι άλλαξε στο μεγάλωμα</w:t>
      </w:r>
      <w:r w:rsidR="003F2B19">
        <w:rPr>
          <w:rFonts w:ascii="Times New Roman" w:eastAsia="Times New Roman" w:hAnsi="Times New Roman" w:cs="Times New Roman"/>
          <w:i/>
          <w:sz w:val="28"/>
          <w:szCs w:val="28"/>
          <w:lang w:eastAsia="el-GR"/>
        </w:rPr>
        <w:t xml:space="preserve"> του/της</w:t>
      </w:r>
      <w:r w:rsidR="008957AC">
        <w:rPr>
          <w:rFonts w:ascii="Times New Roman" w:eastAsia="Times New Roman" w:hAnsi="Times New Roman" w:cs="Times New Roman"/>
          <w:i/>
          <w:sz w:val="28"/>
          <w:szCs w:val="28"/>
          <w:lang w:eastAsia="el-GR"/>
        </w:rPr>
        <w:t>;</w:t>
      </w:r>
      <w:r w:rsidR="00730A5E">
        <w:rPr>
          <w:rFonts w:ascii="Times New Roman" w:eastAsia="Times New Roman" w:hAnsi="Times New Roman" w:cs="Times New Roman"/>
          <w:i/>
          <w:sz w:val="28"/>
          <w:szCs w:val="28"/>
          <w:lang w:eastAsia="el-GR"/>
        </w:rPr>
        <w:t xml:space="preserve"> β. τι έχει αλλάξει στο περιβάλλον του ατόμου; και γ. </w:t>
      </w:r>
      <w:r w:rsidR="008957AC">
        <w:rPr>
          <w:rFonts w:ascii="Times New Roman" w:eastAsia="Times New Roman" w:hAnsi="Times New Roman" w:cs="Times New Roman"/>
          <w:i/>
          <w:sz w:val="28"/>
          <w:szCs w:val="28"/>
          <w:lang w:eastAsia="el-GR"/>
        </w:rPr>
        <w:t>υπ</w:t>
      </w:r>
      <w:r w:rsidR="00730A5E">
        <w:rPr>
          <w:rFonts w:ascii="Times New Roman" w:eastAsia="Times New Roman" w:hAnsi="Times New Roman" w:cs="Times New Roman"/>
          <w:i/>
          <w:sz w:val="28"/>
          <w:szCs w:val="28"/>
          <w:lang w:eastAsia="el-GR"/>
        </w:rPr>
        <w:t>άρχουν κοινά σημεία</w:t>
      </w:r>
      <w:r w:rsidR="008957AC">
        <w:rPr>
          <w:rFonts w:ascii="Times New Roman" w:eastAsia="Times New Roman" w:hAnsi="Times New Roman" w:cs="Times New Roman"/>
          <w:i/>
          <w:sz w:val="28"/>
          <w:szCs w:val="28"/>
          <w:lang w:eastAsia="el-GR"/>
        </w:rPr>
        <w:t xml:space="preserve"> από την μια περίοδο στην άλλη; </w:t>
      </w:r>
      <w:r w:rsidR="003F2B19">
        <w:rPr>
          <w:rFonts w:ascii="Times New Roman" w:eastAsia="Times New Roman" w:hAnsi="Times New Roman" w:cs="Times New Roman"/>
          <w:i/>
          <w:sz w:val="28"/>
          <w:szCs w:val="28"/>
          <w:lang w:eastAsia="el-GR"/>
        </w:rPr>
        <w:t>(20’)</w:t>
      </w:r>
    </w:p>
    <w:p w:rsidR="00730A5E" w:rsidRPr="00730A5E" w:rsidRDefault="00730A5E" w:rsidP="00614F90">
      <w:pPr>
        <w:ind w:firstLine="720"/>
        <w:jc w:val="both"/>
        <w:rPr>
          <w:rFonts w:ascii="Times New Roman" w:eastAsia="Times New Roman" w:hAnsi="Times New Roman" w:cs="Times New Roman"/>
          <w:i/>
          <w:color w:val="000000" w:themeColor="text1"/>
          <w:sz w:val="28"/>
          <w:szCs w:val="28"/>
          <w:lang w:eastAsia="el-GR"/>
        </w:rPr>
      </w:pPr>
      <w:r w:rsidRPr="00730A5E">
        <w:rPr>
          <w:rFonts w:ascii="Times New Roman" w:eastAsia="Times New Roman" w:hAnsi="Times New Roman" w:cs="Times New Roman"/>
          <w:i/>
          <w:color w:val="000000" w:themeColor="text1"/>
          <w:sz w:val="28"/>
          <w:szCs w:val="28"/>
          <w:lang w:eastAsia="el-GR"/>
        </w:rPr>
        <w:t xml:space="preserve">Αφού απαντήσουν τα ερωτήματα, παρουσιάζει ο καθένας την ζωγραφιά του και συζητούν γι’ αυτά που έγραψαν. Γράφουν από κοινού τις </w:t>
      </w:r>
      <w:r w:rsidRPr="00730A5E">
        <w:rPr>
          <w:rFonts w:ascii="Times New Roman" w:eastAsia="Times New Roman" w:hAnsi="Times New Roman" w:cs="Times New Roman"/>
          <w:i/>
          <w:color w:val="000000" w:themeColor="text1"/>
          <w:sz w:val="28"/>
          <w:szCs w:val="28"/>
          <w:lang w:eastAsia="el-GR"/>
        </w:rPr>
        <w:lastRenderedPageBreak/>
        <w:t>αλλαγές και τα κοινά σημεία της εξέλιξης και για τα δύο φύλα. Επιλέγουν έναν εκπρόσωπο που θα μιλήσει στην ολομέλεια.</w:t>
      </w:r>
    </w:p>
    <w:p w:rsidR="00614F90" w:rsidRPr="00730A5E" w:rsidRDefault="00614F90" w:rsidP="00614F90">
      <w:pPr>
        <w:ind w:firstLine="720"/>
        <w:jc w:val="both"/>
        <w:rPr>
          <w:rFonts w:ascii="Times New Roman" w:hAnsi="Times New Roman" w:cs="Times New Roman"/>
          <w:b/>
          <w:i/>
          <w:sz w:val="28"/>
          <w:szCs w:val="28"/>
          <w:u w:val="single"/>
        </w:rPr>
      </w:pPr>
      <w:r w:rsidRPr="00730A5E">
        <w:rPr>
          <w:rFonts w:ascii="Times New Roman" w:hAnsi="Times New Roman" w:cs="Times New Roman"/>
          <w:b/>
          <w:i/>
          <w:sz w:val="28"/>
          <w:szCs w:val="28"/>
          <w:u w:val="single"/>
        </w:rPr>
        <w:t xml:space="preserve">Θεωρητικό μέρος: </w:t>
      </w:r>
    </w:p>
    <w:p w:rsidR="00614F90" w:rsidRPr="00614F90" w:rsidRDefault="00614F90" w:rsidP="00614F90">
      <w:pPr>
        <w:ind w:firstLine="720"/>
        <w:jc w:val="both"/>
        <w:rPr>
          <w:rFonts w:ascii="Times New Roman" w:hAnsi="Times New Roman" w:cs="Times New Roman"/>
          <w:b/>
          <w:i/>
          <w:sz w:val="28"/>
          <w:szCs w:val="28"/>
        </w:rPr>
      </w:pPr>
      <w:r>
        <w:rPr>
          <w:rFonts w:ascii="Times New Roman" w:hAnsi="Times New Roman" w:cs="Times New Roman"/>
          <w:b/>
          <w:i/>
          <w:sz w:val="28"/>
          <w:szCs w:val="28"/>
        </w:rPr>
        <w:t>Εφηβεία: ο αποχωρισμός της παιδικής ηλικίας κι η προετοιμασία στην ενήλικη ζωή</w:t>
      </w:r>
    </w:p>
    <w:p w:rsidR="00E64A69" w:rsidRDefault="009E42DF" w:rsidP="00614F90">
      <w:pPr>
        <w:ind w:firstLine="720"/>
        <w:jc w:val="both"/>
        <w:rPr>
          <w:rFonts w:ascii="Times New Roman" w:hAnsi="Times New Roman" w:cs="Times New Roman"/>
          <w:sz w:val="28"/>
          <w:szCs w:val="28"/>
        </w:rPr>
      </w:pPr>
      <w:r>
        <w:rPr>
          <w:rFonts w:ascii="Times New Roman" w:hAnsi="Times New Roman" w:cs="Times New Roman"/>
          <w:sz w:val="28"/>
          <w:szCs w:val="28"/>
        </w:rPr>
        <w:t>Διάφοροι θεωρητικοί έχουν προτείνει πως η ανάπτυξη των παιδιών διέρχεται μέσα από διάφορα στάδια γνωστικής, συναισθηματικής, κοινωνικής και ηθικής ανάπτυξης. Σε κά</w:t>
      </w:r>
      <w:r w:rsidR="00742351">
        <w:rPr>
          <w:rFonts w:ascii="Times New Roman" w:hAnsi="Times New Roman" w:cs="Times New Roman"/>
          <w:sz w:val="28"/>
          <w:szCs w:val="28"/>
        </w:rPr>
        <w:t>θε αναπτυξιακό στάδιο, οι άνθρωποι</w:t>
      </w:r>
      <w:r>
        <w:rPr>
          <w:rFonts w:ascii="Times New Roman" w:hAnsi="Times New Roman" w:cs="Times New Roman"/>
          <w:sz w:val="28"/>
          <w:szCs w:val="28"/>
        </w:rPr>
        <w:t xml:space="preserve"> αντιμετωπίζουν νέες προκλήσεις στις οποίες θα προσαρμοστούν ανάλογα. </w:t>
      </w:r>
    </w:p>
    <w:p w:rsidR="009E42DF" w:rsidRDefault="009E42DF" w:rsidP="00614F90">
      <w:pPr>
        <w:ind w:firstLine="720"/>
        <w:jc w:val="both"/>
        <w:rPr>
          <w:rFonts w:ascii="Times New Roman" w:hAnsi="Times New Roman" w:cs="Times New Roman"/>
          <w:sz w:val="28"/>
          <w:szCs w:val="28"/>
        </w:rPr>
      </w:pPr>
      <w:r>
        <w:rPr>
          <w:rFonts w:ascii="Times New Roman" w:hAnsi="Times New Roman" w:cs="Times New Roman"/>
          <w:sz w:val="28"/>
          <w:szCs w:val="28"/>
        </w:rPr>
        <w:t>Οι μεταβατικές περίοδοι που έχουν οριστεί ως κρίσιμες είναι: α. η ηλικία των 18 ως 24 μηνών (αρχή κινητικής αυτονόμησης και κατάκτησης της χρήσης της γλώσσας, β. η ηλικία των 5 περίπου ετών (κατάκτηση σημαντικών επιτευγμάτων στη γνωστική ανάπτυξη) και γ. η εφηβεία κατά της διάρκεια της οποίας αυξάνονται δραματικά οι σεξουαλικές ορμόνες, αλλάζουν έντονα τα εξωτερικά χαρακτηριστικά και ξεκινά η έμφυτη ανάγκη για προετοιμασία στην ενήλικη ζωή.</w:t>
      </w:r>
    </w:p>
    <w:p w:rsidR="00E64A69" w:rsidRDefault="00E64A69" w:rsidP="00614F90">
      <w:pPr>
        <w:ind w:firstLine="720"/>
        <w:jc w:val="both"/>
        <w:rPr>
          <w:rFonts w:ascii="Times New Roman" w:hAnsi="Times New Roman" w:cs="Times New Roman"/>
          <w:sz w:val="28"/>
          <w:szCs w:val="28"/>
        </w:rPr>
      </w:pPr>
      <w:r>
        <w:rPr>
          <w:rFonts w:ascii="Times New Roman" w:hAnsi="Times New Roman" w:cs="Times New Roman"/>
          <w:sz w:val="28"/>
          <w:szCs w:val="28"/>
        </w:rPr>
        <w:t>Η εφηβεία είναι η ενδιάμεση περίοδος ανάμεσα στην παιδική ηλικία και την ενηλικίωση. Ως περίοδος μετάβασης στην ανάπτυξη του ανθρώπου συναντάται σε όλους τους πολιτισμού</w:t>
      </w:r>
      <w:r w:rsidR="00614F90">
        <w:rPr>
          <w:rFonts w:ascii="Times New Roman" w:hAnsi="Times New Roman" w:cs="Times New Roman"/>
          <w:sz w:val="28"/>
          <w:szCs w:val="28"/>
        </w:rPr>
        <w:t>ς</w:t>
      </w:r>
      <w:r>
        <w:rPr>
          <w:rFonts w:ascii="Times New Roman" w:hAnsi="Times New Roman" w:cs="Times New Roman"/>
          <w:sz w:val="28"/>
          <w:szCs w:val="28"/>
        </w:rPr>
        <w:t xml:space="preserve"> με διάφορες μορφές. Γι’ αυτό κι οι περισσότεροι θεωρητικοί προτείνουν πως πρόκειται για οικουμενικό φαινόμενο.</w:t>
      </w:r>
    </w:p>
    <w:p w:rsidR="002F7C27" w:rsidRDefault="00066181" w:rsidP="00614F90">
      <w:pPr>
        <w:ind w:firstLine="720"/>
        <w:jc w:val="both"/>
        <w:rPr>
          <w:rFonts w:ascii="Times New Roman" w:hAnsi="Times New Roman" w:cs="Times New Roman"/>
          <w:sz w:val="28"/>
          <w:szCs w:val="28"/>
        </w:rPr>
      </w:pPr>
      <w:r w:rsidRPr="00066181">
        <w:rPr>
          <w:rFonts w:ascii="Times New Roman" w:hAnsi="Times New Roman" w:cs="Times New Roman"/>
          <w:sz w:val="28"/>
          <w:szCs w:val="28"/>
        </w:rPr>
        <w:t>Κάθε εποχή, κάθε πολιτισμός</w:t>
      </w:r>
      <w:r w:rsidR="00614F90">
        <w:rPr>
          <w:rFonts w:ascii="Times New Roman" w:hAnsi="Times New Roman" w:cs="Times New Roman"/>
          <w:sz w:val="28"/>
          <w:szCs w:val="28"/>
        </w:rPr>
        <w:t xml:space="preserve"> και</w:t>
      </w:r>
      <w:r>
        <w:rPr>
          <w:rFonts w:ascii="Times New Roman" w:hAnsi="Times New Roman" w:cs="Times New Roman"/>
          <w:sz w:val="28"/>
          <w:szCs w:val="28"/>
        </w:rPr>
        <w:t xml:space="preserve"> κάθε κοινωνική ομάδα ορίζει με το δι</w:t>
      </w:r>
      <w:r w:rsidR="000108FC">
        <w:rPr>
          <w:rFonts w:ascii="Times New Roman" w:hAnsi="Times New Roman" w:cs="Times New Roman"/>
          <w:sz w:val="28"/>
          <w:szCs w:val="28"/>
        </w:rPr>
        <w:t>κό της τρόπο το όριο που διακρίνει</w:t>
      </w:r>
      <w:r>
        <w:rPr>
          <w:rFonts w:ascii="Times New Roman" w:hAnsi="Times New Roman" w:cs="Times New Roman"/>
          <w:sz w:val="28"/>
          <w:szCs w:val="28"/>
        </w:rPr>
        <w:t xml:space="preserve"> το παιδί από τον ενήλικα. Παρά το εύρος και την ποικιλομορφία του, το όριο αυτό υπήρξε παντού και πάντα υπαρκτό.</w:t>
      </w:r>
    </w:p>
    <w:p w:rsidR="00614F90" w:rsidRDefault="00614F90" w:rsidP="00614F90">
      <w:pPr>
        <w:ind w:firstLine="720"/>
        <w:jc w:val="both"/>
        <w:rPr>
          <w:rFonts w:ascii="Times New Roman" w:hAnsi="Times New Roman" w:cs="Times New Roman"/>
          <w:sz w:val="28"/>
          <w:szCs w:val="28"/>
        </w:rPr>
      </w:pPr>
      <w:r>
        <w:rPr>
          <w:rFonts w:ascii="Times New Roman" w:hAnsi="Times New Roman" w:cs="Times New Roman"/>
          <w:sz w:val="28"/>
          <w:szCs w:val="28"/>
        </w:rPr>
        <w:t>Σύμφωνα με την Παγκόσμια Οργάνωση Υγείας, η εφηβεία είναι μία από τις πιο γρήγορες φάσεις της ανθρώπινης ανάπτυξης γιατί σε μικρό χρονικό διάστημα συμβαίνουν πολλές αλλαγές σε σωματικό και ψυχικό επίπεδο, γεγονός το οποίο αλληλεπιδρά ταυτοχρόνως με αλλαγές στις σχέσεις και στη θέση του εφήβου στο οικογενειακό και κοινωνικό περιβάλλον.</w:t>
      </w:r>
    </w:p>
    <w:p w:rsidR="00614F90" w:rsidRDefault="00614F90" w:rsidP="00614F9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Η εφηβεία ξεκινάει με την εμφάνιση των σωματικών εκδηλώσεων της ήβης και ολοκληρώνεται με την απόκτηση γνώσεων, ικανοτήτων και της δυνατότητας διαχείρισης των σχέσεων. Η ψυχολογική κατάληξη της εφηβείας γίνεται με την συνειδητοποίηση των ρόλων και της ταυτότητας του ενηλίκου η οποία συμπίπτει με την αποδοχή ορισμένων κοινωνικών αξιών. Ηλικιακά, βρίσκεται ανάμεσα στα 10 με 19 έτη. Στα κορίτσια αρχίζει λίγο πιο νωρίς απ’ ότι στα αγόρια. Παρότι η έναρξη της εφηβείας είναι εύκολα αναγνωρίσιμη (με την έναρξη της ήβης), η ολοκλήρωση της είναι δύσκολο να οριστεί χρονικά.   </w:t>
      </w:r>
    </w:p>
    <w:p w:rsidR="00066181" w:rsidRPr="00E24A36" w:rsidRDefault="00614F90" w:rsidP="000108FC">
      <w:pPr>
        <w:jc w:val="both"/>
        <w:rPr>
          <w:rFonts w:ascii="Times New Roman" w:hAnsi="Times New Roman" w:cs="Times New Roman"/>
          <w:color w:val="000000" w:themeColor="text1"/>
          <w:sz w:val="28"/>
          <w:szCs w:val="28"/>
        </w:rPr>
      </w:pPr>
      <w:r w:rsidRPr="00E24A36">
        <w:rPr>
          <w:rFonts w:ascii="Times New Roman" w:hAnsi="Times New Roman" w:cs="Times New Roman"/>
          <w:b/>
          <w:color w:val="000000" w:themeColor="text1"/>
          <w:sz w:val="28"/>
          <w:szCs w:val="28"/>
        </w:rPr>
        <w:t>Εκτός παρουσίασης</w:t>
      </w:r>
      <w:r w:rsidRPr="00E24A36">
        <w:rPr>
          <w:rFonts w:ascii="Times New Roman" w:hAnsi="Times New Roman" w:cs="Times New Roman"/>
          <w:color w:val="000000" w:themeColor="text1"/>
          <w:sz w:val="28"/>
          <w:szCs w:val="28"/>
        </w:rPr>
        <w:t xml:space="preserve"> (</w:t>
      </w:r>
      <w:r w:rsidR="00066181" w:rsidRPr="00E24A36">
        <w:rPr>
          <w:rFonts w:ascii="Times New Roman" w:hAnsi="Times New Roman" w:cs="Times New Roman"/>
          <w:color w:val="000000" w:themeColor="text1"/>
          <w:sz w:val="28"/>
          <w:szCs w:val="28"/>
        </w:rPr>
        <w:t>Η κοινωνική αμφισβήτηση από τους νέους των δεκαετιών του ΄50 και του ΄60, οι αλλαγές νοοτροπίας ως προς το γάμο και την οικογένεια καθώς και η επιμήκυνση της εφηβείας στις σύγχρονες δυτικές κοινωνίες φέρνουν νέα ερωτήματα ως προς την μετάβαση από την παιδική θέση στην ενήλικη θέση</w:t>
      </w:r>
      <w:r w:rsidRPr="00E24A36">
        <w:rPr>
          <w:rFonts w:ascii="Times New Roman" w:hAnsi="Times New Roman" w:cs="Times New Roman"/>
          <w:color w:val="000000" w:themeColor="text1"/>
          <w:sz w:val="28"/>
          <w:szCs w:val="28"/>
        </w:rPr>
        <w:t>.</w:t>
      </w:r>
    </w:p>
    <w:p w:rsidR="002B280D" w:rsidRPr="00614F90" w:rsidRDefault="002B280D" w:rsidP="000108FC">
      <w:pPr>
        <w:jc w:val="both"/>
        <w:rPr>
          <w:rFonts w:ascii="Times New Roman" w:hAnsi="Times New Roman" w:cs="Times New Roman"/>
          <w:b/>
          <w:i/>
          <w:sz w:val="28"/>
          <w:szCs w:val="28"/>
        </w:rPr>
      </w:pPr>
      <w:r w:rsidRPr="00614F90">
        <w:rPr>
          <w:rFonts w:ascii="Times New Roman" w:hAnsi="Times New Roman" w:cs="Times New Roman"/>
          <w:b/>
          <w:i/>
          <w:sz w:val="28"/>
          <w:szCs w:val="28"/>
        </w:rPr>
        <w:t>Βιολογικές-σωματικές αλλαγές</w:t>
      </w:r>
    </w:p>
    <w:p w:rsidR="00614F90" w:rsidRDefault="00614F90" w:rsidP="00614F90">
      <w:pPr>
        <w:jc w:val="both"/>
        <w:rPr>
          <w:rFonts w:ascii="Times New Roman" w:hAnsi="Times New Roman" w:cs="Times New Roman"/>
          <w:sz w:val="28"/>
          <w:szCs w:val="28"/>
        </w:rPr>
      </w:pPr>
      <w:r>
        <w:rPr>
          <w:rFonts w:ascii="Times New Roman" w:hAnsi="Times New Roman" w:cs="Times New Roman"/>
          <w:sz w:val="28"/>
          <w:szCs w:val="28"/>
        </w:rPr>
        <w:t xml:space="preserve">«Αυτό που μου συμβαίνει, μου φαίνεται τόσο θαυμάσιο και δε μιλώ μόνο για τις εμφανείς αλλαγές, μα γι’ αυτό που αλλάζει στο εσωτερικό (…)Κάθε φορά που είμαι αδιάθετη-μέχρι τώρα δεν μου έτυχε παρά μόνο 3 φορές- έχω την εντύπωση πως κουβαλώ μέσα μου ένα πολύ τρυφερό μυστικό παρ’ όλο τον πόνο, την ενόχληση και την αηδία. Γι’ αυτό και παρ’ όλες αυτές τις μικρές ενοχλήσεις των λίγων ημερών, λαχταρώ την στιγμή που θα έχω ξανά αυτό το μυστικό.» </w:t>
      </w:r>
    </w:p>
    <w:p w:rsidR="00614F90" w:rsidRDefault="00E24A36" w:rsidP="00614F90">
      <w:pPr>
        <w:jc w:val="both"/>
        <w:rPr>
          <w:rFonts w:ascii="Times New Roman" w:hAnsi="Times New Roman" w:cs="Times New Roman"/>
          <w:sz w:val="28"/>
          <w:szCs w:val="28"/>
        </w:rPr>
      </w:pPr>
      <w:r>
        <w:rPr>
          <w:rFonts w:ascii="Times New Roman" w:hAnsi="Times New Roman" w:cs="Times New Roman"/>
          <w:sz w:val="28"/>
          <w:szCs w:val="28"/>
        </w:rPr>
        <w:t>Το ημερολόγιο της Άννας Φρά</w:t>
      </w:r>
      <w:r w:rsidR="00614F90">
        <w:rPr>
          <w:rFonts w:ascii="Times New Roman" w:hAnsi="Times New Roman" w:cs="Times New Roman"/>
          <w:sz w:val="28"/>
          <w:szCs w:val="28"/>
        </w:rPr>
        <w:t>νκ</w:t>
      </w:r>
    </w:p>
    <w:p w:rsidR="00517450" w:rsidRDefault="00517450" w:rsidP="0087339E">
      <w:pPr>
        <w:ind w:firstLine="720"/>
        <w:jc w:val="both"/>
        <w:rPr>
          <w:rFonts w:ascii="Times New Roman" w:hAnsi="Times New Roman" w:cs="Times New Roman"/>
          <w:sz w:val="28"/>
          <w:szCs w:val="28"/>
        </w:rPr>
      </w:pPr>
      <w:r>
        <w:rPr>
          <w:rFonts w:ascii="Times New Roman" w:hAnsi="Times New Roman" w:cs="Times New Roman"/>
          <w:sz w:val="28"/>
          <w:szCs w:val="28"/>
        </w:rPr>
        <w:t xml:space="preserve">Κατά την διάρκεια της εφηβείας, συμβαίνει μια εσωτερική ενεργοποίηση η οποία οδηγεί σε μια απότομη αναμόρφωση της σωματικής διάπλασης του εφήβου. </w:t>
      </w:r>
      <w:r w:rsidRPr="0087339E">
        <w:rPr>
          <w:rFonts w:ascii="Times New Roman" w:hAnsi="Times New Roman" w:cs="Times New Roman"/>
          <w:b/>
          <w:i/>
          <w:sz w:val="28"/>
          <w:szCs w:val="28"/>
        </w:rPr>
        <w:t xml:space="preserve">Η αναμόρφωση αυτή επιβεβαιώνει και ενισχύει τα χαρακτηριστικά του φύλου </w:t>
      </w:r>
      <w:r>
        <w:rPr>
          <w:rFonts w:ascii="Times New Roman" w:hAnsi="Times New Roman" w:cs="Times New Roman"/>
          <w:sz w:val="28"/>
          <w:szCs w:val="28"/>
        </w:rPr>
        <w:t>της έφηβης και του εφήβου.</w:t>
      </w:r>
    </w:p>
    <w:p w:rsidR="00517450" w:rsidRDefault="00517450" w:rsidP="0087339E">
      <w:pPr>
        <w:ind w:firstLine="720"/>
        <w:jc w:val="both"/>
        <w:rPr>
          <w:rFonts w:ascii="Times New Roman" w:hAnsi="Times New Roman" w:cs="Times New Roman"/>
          <w:sz w:val="28"/>
          <w:szCs w:val="28"/>
        </w:rPr>
      </w:pPr>
      <w:r>
        <w:rPr>
          <w:rFonts w:ascii="Times New Roman" w:hAnsi="Times New Roman" w:cs="Times New Roman"/>
          <w:sz w:val="28"/>
          <w:szCs w:val="28"/>
        </w:rPr>
        <w:t>Η εσωτερική, ορμονική ώθηση προς αυτή την κατεύθυνση έχει ως μοχλό ένα εσωτερικό βιολογικό ρολόι χωρίς να παραγνωρίζεται ο ρόλος</w:t>
      </w:r>
      <w:r w:rsidR="0087339E">
        <w:rPr>
          <w:rFonts w:ascii="Times New Roman" w:hAnsi="Times New Roman" w:cs="Times New Roman"/>
          <w:sz w:val="28"/>
          <w:szCs w:val="28"/>
        </w:rPr>
        <w:t xml:space="preserve"> των</w:t>
      </w:r>
      <w:r>
        <w:rPr>
          <w:rFonts w:ascii="Times New Roman" w:hAnsi="Times New Roman" w:cs="Times New Roman"/>
          <w:sz w:val="28"/>
          <w:szCs w:val="28"/>
        </w:rPr>
        <w:t xml:space="preserve"> εξωτερικών παραγόντων όπως η</w:t>
      </w:r>
      <w:r w:rsidR="000108FC">
        <w:rPr>
          <w:rFonts w:ascii="Times New Roman" w:hAnsi="Times New Roman" w:cs="Times New Roman"/>
          <w:sz w:val="28"/>
          <w:szCs w:val="28"/>
        </w:rPr>
        <w:t xml:space="preserve"> διατροφή ή ψυχοσυναισθηματικοί και κοινωνικοί</w:t>
      </w:r>
      <w:r>
        <w:rPr>
          <w:rFonts w:ascii="Times New Roman" w:hAnsi="Times New Roman" w:cs="Times New Roman"/>
          <w:sz w:val="28"/>
          <w:szCs w:val="28"/>
        </w:rPr>
        <w:t xml:space="preserve"> παράγοντες όπως κάποιο έντονο τραυματικό γεγονός. </w:t>
      </w:r>
      <w:r w:rsidR="0081215E">
        <w:rPr>
          <w:rFonts w:ascii="Times New Roman" w:hAnsi="Times New Roman" w:cs="Times New Roman"/>
          <w:sz w:val="28"/>
          <w:szCs w:val="28"/>
        </w:rPr>
        <w:t xml:space="preserve">Όλοι οι ειδικοί συμφωνούν πως τόσο οι σωματικές όσο και οι ψυχικές αναδομήσεις της εφηβείας επηρεάζονται και </w:t>
      </w:r>
      <w:r w:rsidR="0081215E" w:rsidRPr="0081215E">
        <w:rPr>
          <w:rFonts w:ascii="Times New Roman" w:hAnsi="Times New Roman" w:cs="Times New Roman"/>
          <w:b/>
          <w:i/>
          <w:sz w:val="28"/>
          <w:szCs w:val="28"/>
        </w:rPr>
        <w:t xml:space="preserve">καθορίζονται τόσο από τις </w:t>
      </w:r>
      <w:r w:rsidR="0081215E" w:rsidRPr="0081215E">
        <w:rPr>
          <w:rFonts w:ascii="Times New Roman" w:hAnsi="Times New Roman" w:cs="Times New Roman"/>
          <w:b/>
          <w:i/>
          <w:sz w:val="28"/>
          <w:szCs w:val="28"/>
        </w:rPr>
        <w:lastRenderedPageBreak/>
        <w:t>εσωτερικές όσο και από τις εξωτερικές συνθήκες</w:t>
      </w:r>
      <w:r w:rsidR="0081215E">
        <w:rPr>
          <w:rFonts w:ascii="Times New Roman" w:hAnsi="Times New Roman" w:cs="Times New Roman"/>
          <w:sz w:val="28"/>
          <w:szCs w:val="28"/>
        </w:rPr>
        <w:t xml:space="preserve"> στις οποίες βρίσκεται ο έφηβος στην ηλικιακή αυτή φάση</w:t>
      </w:r>
    </w:p>
    <w:p w:rsidR="00517450" w:rsidRPr="0087339E" w:rsidRDefault="0087339E" w:rsidP="0087339E">
      <w:pPr>
        <w:ind w:firstLine="720"/>
        <w:jc w:val="both"/>
        <w:rPr>
          <w:rFonts w:ascii="Times New Roman" w:hAnsi="Times New Roman" w:cs="Times New Roman"/>
          <w:b/>
          <w:i/>
          <w:sz w:val="28"/>
          <w:szCs w:val="28"/>
        </w:rPr>
      </w:pPr>
      <w:r>
        <w:rPr>
          <w:rFonts w:ascii="Times New Roman" w:hAnsi="Times New Roman" w:cs="Times New Roman"/>
          <w:sz w:val="28"/>
          <w:szCs w:val="28"/>
        </w:rPr>
        <w:t>Αν το βιολογικό φύλο είναι</w:t>
      </w:r>
      <w:r w:rsidR="00517450">
        <w:rPr>
          <w:rFonts w:ascii="Times New Roman" w:hAnsi="Times New Roman" w:cs="Times New Roman"/>
          <w:sz w:val="28"/>
          <w:szCs w:val="28"/>
        </w:rPr>
        <w:t xml:space="preserve"> ήδη καθορισμένο</w:t>
      </w:r>
      <w:r>
        <w:rPr>
          <w:rFonts w:ascii="Times New Roman" w:hAnsi="Times New Roman" w:cs="Times New Roman"/>
          <w:sz w:val="28"/>
          <w:szCs w:val="28"/>
        </w:rPr>
        <w:t>,</w:t>
      </w:r>
      <w:r w:rsidR="00137A95">
        <w:rPr>
          <w:rFonts w:ascii="Times New Roman" w:hAnsi="Times New Roman" w:cs="Times New Roman"/>
          <w:sz w:val="28"/>
          <w:szCs w:val="28"/>
        </w:rPr>
        <w:t xml:space="preserve"> οι ορμόνες καθορίζουν τα δευτερογενή χαρακτηριστικά του φύλου και μέσω αυτών ολοκληρώνεται η έμφυλη βιολογική ταυτότητα. Οι ορμόνες αυτές αυξάνονται από την ηλικία των 5 με 8 ετών και κορυφώνονται στην φάση της εφηβείας, γεγονός που ορίζει την εφηβεία </w:t>
      </w:r>
      <w:r w:rsidR="00137A95" w:rsidRPr="0087339E">
        <w:rPr>
          <w:rFonts w:ascii="Times New Roman" w:hAnsi="Times New Roman" w:cs="Times New Roman"/>
          <w:sz w:val="28"/>
          <w:szCs w:val="28"/>
        </w:rPr>
        <w:t>σαν</w:t>
      </w:r>
      <w:r w:rsidR="00137A95" w:rsidRPr="0087339E">
        <w:rPr>
          <w:rFonts w:ascii="Times New Roman" w:hAnsi="Times New Roman" w:cs="Times New Roman"/>
          <w:b/>
          <w:i/>
          <w:sz w:val="28"/>
          <w:szCs w:val="28"/>
        </w:rPr>
        <w:t xml:space="preserve"> μια «έκρηξη» σωματικών αλλαγών.</w:t>
      </w:r>
    </w:p>
    <w:p w:rsidR="00137A95" w:rsidRDefault="00137A95" w:rsidP="0087339E">
      <w:pPr>
        <w:ind w:firstLine="720"/>
        <w:jc w:val="both"/>
        <w:rPr>
          <w:rFonts w:ascii="Times New Roman" w:hAnsi="Times New Roman" w:cs="Times New Roman"/>
          <w:sz w:val="28"/>
          <w:szCs w:val="28"/>
        </w:rPr>
      </w:pPr>
      <w:r>
        <w:rPr>
          <w:rFonts w:ascii="Times New Roman" w:hAnsi="Times New Roman" w:cs="Times New Roman"/>
          <w:sz w:val="28"/>
          <w:szCs w:val="28"/>
        </w:rPr>
        <w:t>Αυτή η σειρά ταυτόχρονων βιολογικών αλλαγών ορίζουν την Ήβη. Οι έφηβοι εξελίσσονται σε βιολογικά ώριμα και ικανά άτομα για σεξουαλική αναπαραγωγή. Μέσω πολύπλοκων βιολογικών διαδικασιών, την περίοδο της εφηβείας ξεκινά μια σημαντική αύξηση παραγωγής ορμονών τόσο στο κορίτσι όσο και στο αγόρι</w:t>
      </w:r>
      <w:r w:rsidR="00663F8D">
        <w:rPr>
          <w:rFonts w:ascii="Times New Roman" w:hAnsi="Times New Roman" w:cs="Times New Roman"/>
          <w:sz w:val="28"/>
          <w:szCs w:val="28"/>
        </w:rPr>
        <w:t xml:space="preserve">. </w:t>
      </w:r>
    </w:p>
    <w:p w:rsidR="00663F8D" w:rsidRDefault="00663F8D" w:rsidP="0087339E">
      <w:pPr>
        <w:ind w:firstLine="720"/>
        <w:jc w:val="both"/>
        <w:rPr>
          <w:rFonts w:ascii="Times New Roman" w:hAnsi="Times New Roman" w:cs="Times New Roman"/>
          <w:sz w:val="28"/>
          <w:szCs w:val="28"/>
        </w:rPr>
      </w:pPr>
      <w:r>
        <w:rPr>
          <w:rFonts w:ascii="Times New Roman" w:hAnsi="Times New Roman" w:cs="Times New Roman"/>
          <w:sz w:val="28"/>
          <w:szCs w:val="28"/>
        </w:rPr>
        <w:t>Μέσω των</w:t>
      </w:r>
      <w:r w:rsidR="000108FC">
        <w:rPr>
          <w:rFonts w:ascii="Times New Roman" w:hAnsi="Times New Roman" w:cs="Times New Roman"/>
          <w:sz w:val="28"/>
          <w:szCs w:val="28"/>
        </w:rPr>
        <w:t xml:space="preserve"> ορμονικών αλλαγών θα συμβούν</w:t>
      </w:r>
      <w:r>
        <w:rPr>
          <w:rFonts w:ascii="Times New Roman" w:hAnsi="Times New Roman" w:cs="Times New Roman"/>
          <w:sz w:val="28"/>
          <w:szCs w:val="28"/>
        </w:rPr>
        <w:t xml:space="preserve"> σημαντικά σωματικά γεγονότα όπως η ωορρηξία στις γυναίκες (οιστρογόνα και προγεστερόνη) και η παραγωγή σπέρματος στους άντρες (τεστοστερόνη) που σηματοδοτούν την αναπαραγωγή. Παρότι οι ορμόνες που συμβάλλουν σημαντικά στις αλλαγές στα δύο φύλα θεωρούνται αντίστοιχα η «θηλυκή» ορμόνη για τα οιστρογόνα και η «ανδρική» ορμόνη για την τεστοστερόνη, κι οι δύο ορμόνες είναι παρούσες και στα δύο φύλα.</w:t>
      </w:r>
    </w:p>
    <w:p w:rsidR="00663F8D" w:rsidRDefault="0087339E" w:rsidP="0087339E">
      <w:pPr>
        <w:ind w:firstLine="720"/>
        <w:jc w:val="both"/>
        <w:rPr>
          <w:rFonts w:ascii="Times New Roman" w:hAnsi="Times New Roman" w:cs="Times New Roman"/>
          <w:sz w:val="28"/>
          <w:szCs w:val="28"/>
        </w:rPr>
      </w:pPr>
      <w:r>
        <w:rPr>
          <w:rFonts w:ascii="Times New Roman" w:hAnsi="Times New Roman" w:cs="Times New Roman"/>
          <w:sz w:val="28"/>
          <w:szCs w:val="28"/>
        </w:rPr>
        <w:t>Ο</w:t>
      </w:r>
      <w:r w:rsidR="001C5262">
        <w:rPr>
          <w:rFonts w:ascii="Times New Roman" w:hAnsi="Times New Roman" w:cs="Times New Roman"/>
          <w:sz w:val="28"/>
          <w:szCs w:val="28"/>
        </w:rPr>
        <w:t>ι έφηβοι συνεχίζουν ν</w:t>
      </w:r>
      <w:r>
        <w:rPr>
          <w:rFonts w:ascii="Times New Roman" w:hAnsi="Times New Roman" w:cs="Times New Roman"/>
          <w:sz w:val="28"/>
          <w:szCs w:val="28"/>
        </w:rPr>
        <w:t xml:space="preserve">α μεγαλώνουν </w:t>
      </w:r>
      <w:r w:rsidR="001C5262">
        <w:rPr>
          <w:rFonts w:ascii="Times New Roman" w:hAnsi="Times New Roman" w:cs="Times New Roman"/>
          <w:sz w:val="28"/>
          <w:szCs w:val="28"/>
        </w:rPr>
        <w:t xml:space="preserve">σε όλη τη διάρκεια της ήβης, </w:t>
      </w:r>
      <w:r>
        <w:rPr>
          <w:rFonts w:ascii="Times New Roman" w:hAnsi="Times New Roman" w:cs="Times New Roman"/>
          <w:sz w:val="28"/>
          <w:szCs w:val="28"/>
        </w:rPr>
        <w:t xml:space="preserve">κατά το τέλος αυτής της έκρηξης </w:t>
      </w:r>
      <w:r w:rsidR="001C5262">
        <w:rPr>
          <w:rFonts w:ascii="Times New Roman" w:hAnsi="Times New Roman" w:cs="Times New Roman"/>
          <w:sz w:val="28"/>
          <w:szCs w:val="28"/>
        </w:rPr>
        <w:t>φτάνουν το 98% του τελικού τους ύψους. Όλο το σώμα μεγαλώνει με αρχή τα κάτω και άνω άκρα, το μήκος του κορμού, το εύρος των ώμων και του στήθους</w:t>
      </w:r>
      <w:r w:rsidR="00954B80">
        <w:rPr>
          <w:rFonts w:ascii="Times New Roman" w:hAnsi="Times New Roman" w:cs="Times New Roman"/>
          <w:sz w:val="28"/>
          <w:szCs w:val="28"/>
        </w:rPr>
        <w:t>.</w:t>
      </w:r>
    </w:p>
    <w:p w:rsidR="0087339E" w:rsidRDefault="0087339E" w:rsidP="0087339E">
      <w:pPr>
        <w:jc w:val="both"/>
        <w:rPr>
          <w:rFonts w:ascii="Times New Roman" w:hAnsi="Times New Roman" w:cs="Times New Roman"/>
          <w:sz w:val="28"/>
          <w:szCs w:val="28"/>
        </w:rPr>
      </w:pPr>
      <w:r w:rsidRPr="0087339E">
        <w:rPr>
          <w:rFonts w:ascii="Times New Roman" w:hAnsi="Times New Roman" w:cs="Times New Roman"/>
          <w:b/>
          <w:i/>
          <w:sz w:val="28"/>
          <w:szCs w:val="28"/>
        </w:rPr>
        <w:t>Έφηβες γυναίκες</w:t>
      </w:r>
      <w:r>
        <w:rPr>
          <w:rFonts w:ascii="Times New Roman" w:hAnsi="Times New Roman" w:cs="Times New Roman"/>
          <w:sz w:val="28"/>
          <w:szCs w:val="28"/>
        </w:rPr>
        <w:t>: εμφάνιση ακμής, εμφάνιση τριχοφυΐας, ανάπτυξη στήθους, διεύρυνση μήτρας, έναρξης εμμηνόρροιας, στρογγύλεμα του σώματος.</w:t>
      </w:r>
    </w:p>
    <w:p w:rsidR="0087339E" w:rsidRDefault="0087339E" w:rsidP="0087339E">
      <w:pPr>
        <w:jc w:val="both"/>
        <w:rPr>
          <w:rFonts w:ascii="Times New Roman" w:hAnsi="Times New Roman" w:cs="Times New Roman"/>
          <w:sz w:val="28"/>
          <w:szCs w:val="28"/>
        </w:rPr>
      </w:pPr>
      <w:r w:rsidRPr="0087339E">
        <w:rPr>
          <w:rFonts w:ascii="Times New Roman" w:hAnsi="Times New Roman" w:cs="Times New Roman"/>
          <w:b/>
          <w:i/>
          <w:sz w:val="28"/>
          <w:szCs w:val="28"/>
        </w:rPr>
        <w:t>Έφηβοι άντρες</w:t>
      </w:r>
      <w:r>
        <w:rPr>
          <w:rFonts w:ascii="Times New Roman" w:hAnsi="Times New Roman" w:cs="Times New Roman"/>
          <w:sz w:val="28"/>
          <w:szCs w:val="28"/>
        </w:rPr>
        <w:t>: εμφάνιση ακμής, τριχοφυΐας προσώπου, ανάπτυξη μυϊκού συστήματος, διεύρυνση λάρυγγα (βαραίνει η φωνή), ανάπτυξη του πέους και των σπερματοδόχων κύστεων.</w:t>
      </w:r>
    </w:p>
    <w:p w:rsidR="0087339E" w:rsidRDefault="0087339E" w:rsidP="0081215E">
      <w:pPr>
        <w:ind w:firstLine="720"/>
        <w:jc w:val="both"/>
        <w:rPr>
          <w:rFonts w:ascii="Times New Roman" w:hAnsi="Times New Roman" w:cs="Times New Roman"/>
          <w:sz w:val="28"/>
          <w:szCs w:val="28"/>
        </w:rPr>
      </w:pPr>
      <w:r>
        <w:rPr>
          <w:rFonts w:ascii="Times New Roman" w:hAnsi="Times New Roman" w:cs="Times New Roman"/>
          <w:sz w:val="28"/>
          <w:szCs w:val="28"/>
        </w:rPr>
        <w:t>Επειδή η</w:t>
      </w:r>
      <w:r w:rsidR="00954B80">
        <w:rPr>
          <w:rFonts w:ascii="Times New Roman" w:hAnsi="Times New Roman" w:cs="Times New Roman"/>
          <w:sz w:val="28"/>
          <w:szCs w:val="28"/>
        </w:rPr>
        <w:t xml:space="preserve"> έναρξη και η διάρκεια της ήβης –των σωματικών αλλαγών-ποικίλουν και δεν είναι σταθερές γι’ αυτό και </w:t>
      </w:r>
      <w:r w:rsidR="00964D1E">
        <w:rPr>
          <w:rFonts w:ascii="Times New Roman" w:hAnsi="Times New Roman" w:cs="Times New Roman"/>
          <w:sz w:val="28"/>
          <w:szCs w:val="28"/>
        </w:rPr>
        <w:t>μπορεί να υπάρχουν εντυπωσιακές διαφορές μεγέθους μεταξύ εφήβων που έχουν την ίδια ηλικία</w:t>
      </w:r>
      <w:r w:rsidR="00954B80">
        <w:rPr>
          <w:rFonts w:ascii="Times New Roman" w:hAnsi="Times New Roman" w:cs="Times New Roman"/>
          <w:sz w:val="28"/>
          <w:szCs w:val="28"/>
        </w:rPr>
        <w:t xml:space="preserve">. Συνήθως η διάρκεια της </w:t>
      </w:r>
      <w:r w:rsidR="00964D1E">
        <w:rPr>
          <w:rFonts w:ascii="Times New Roman" w:hAnsi="Times New Roman" w:cs="Times New Roman"/>
          <w:sz w:val="28"/>
          <w:szCs w:val="28"/>
        </w:rPr>
        <w:t>ήβης είναι</w:t>
      </w:r>
      <w:r w:rsidR="000108FC">
        <w:rPr>
          <w:rFonts w:ascii="Times New Roman" w:hAnsi="Times New Roman" w:cs="Times New Roman"/>
          <w:sz w:val="28"/>
          <w:szCs w:val="28"/>
        </w:rPr>
        <w:t xml:space="preserve"> περίπου 4 χρόνια (και φτάνει μέχρι τα 8).</w:t>
      </w:r>
    </w:p>
    <w:p w:rsidR="00964D1E" w:rsidRPr="0087339E" w:rsidRDefault="00EC6C43" w:rsidP="0087339E">
      <w:pPr>
        <w:ind w:firstLine="720"/>
        <w:jc w:val="both"/>
        <w:rPr>
          <w:rFonts w:ascii="Times New Roman" w:hAnsi="Times New Roman" w:cs="Times New Roman"/>
          <w:i/>
          <w:sz w:val="28"/>
          <w:szCs w:val="28"/>
        </w:rPr>
      </w:pPr>
      <w:r>
        <w:rPr>
          <w:rFonts w:ascii="Times New Roman" w:hAnsi="Times New Roman" w:cs="Times New Roman"/>
          <w:sz w:val="28"/>
          <w:szCs w:val="28"/>
        </w:rPr>
        <w:t xml:space="preserve">Οι σωματικές αλλαγές αλληλοεμπλέκονται με τις ψυχικές και κοινωνικές αλλαγές. Στην φάση αυτή, ο άνθρωπος έχει ανάγκη να </w:t>
      </w:r>
      <w:r w:rsidR="009C5720">
        <w:rPr>
          <w:rFonts w:ascii="Times New Roman" w:hAnsi="Times New Roman" w:cs="Times New Roman"/>
          <w:sz w:val="28"/>
          <w:szCs w:val="28"/>
        </w:rPr>
        <w:t>διαμορφώσει</w:t>
      </w:r>
      <w:r>
        <w:rPr>
          <w:rFonts w:ascii="Times New Roman" w:hAnsi="Times New Roman" w:cs="Times New Roman"/>
          <w:sz w:val="28"/>
          <w:szCs w:val="28"/>
        </w:rPr>
        <w:t xml:space="preserve"> οριστικά την ταυτότητα του</w:t>
      </w:r>
      <w:r w:rsidR="009C5720">
        <w:rPr>
          <w:rFonts w:ascii="Times New Roman" w:hAnsi="Times New Roman" w:cs="Times New Roman"/>
          <w:sz w:val="28"/>
          <w:szCs w:val="28"/>
        </w:rPr>
        <w:t xml:space="preserve"> και να γ</w:t>
      </w:r>
      <w:r w:rsidR="0087339E">
        <w:rPr>
          <w:rFonts w:ascii="Times New Roman" w:hAnsi="Times New Roman" w:cs="Times New Roman"/>
          <w:sz w:val="28"/>
          <w:szCs w:val="28"/>
        </w:rPr>
        <w:t xml:space="preserve">ίνει ένα ξεχωριστό </w:t>
      </w:r>
      <w:r w:rsidR="009C5720">
        <w:rPr>
          <w:rFonts w:ascii="Times New Roman" w:hAnsi="Times New Roman" w:cs="Times New Roman"/>
          <w:sz w:val="28"/>
          <w:szCs w:val="28"/>
        </w:rPr>
        <w:t>άτομο.</w:t>
      </w:r>
      <w:r w:rsidR="000F5EE9">
        <w:rPr>
          <w:rFonts w:ascii="Times New Roman" w:hAnsi="Times New Roman" w:cs="Times New Roman"/>
          <w:sz w:val="28"/>
          <w:szCs w:val="28"/>
        </w:rPr>
        <w:t xml:space="preserve"> Αυτός είναι και ο αναπτυξιακός στόχος της εφηβείας.</w:t>
      </w:r>
      <w:r w:rsidR="009C5720">
        <w:rPr>
          <w:rFonts w:ascii="Times New Roman" w:hAnsi="Times New Roman" w:cs="Times New Roman"/>
          <w:sz w:val="28"/>
          <w:szCs w:val="28"/>
        </w:rPr>
        <w:t xml:space="preserve"> Γι’ αυτό και </w:t>
      </w:r>
      <w:r w:rsidR="009C5720" w:rsidRPr="0087339E">
        <w:rPr>
          <w:rFonts w:ascii="Times New Roman" w:hAnsi="Times New Roman" w:cs="Times New Roman"/>
          <w:b/>
          <w:i/>
          <w:sz w:val="28"/>
          <w:szCs w:val="28"/>
        </w:rPr>
        <w:t>οι παράγοντες που θα διαμορφώσουν την προσωπική ταυτότητα είναι τα αισθήματα του εφήβου απέναντι στο σώμα του και τις αλλαγές που του συμβαίνουν</w:t>
      </w:r>
      <w:r w:rsidR="009C5720" w:rsidRPr="0087339E">
        <w:rPr>
          <w:rFonts w:ascii="Times New Roman" w:hAnsi="Times New Roman" w:cs="Times New Roman"/>
          <w:i/>
          <w:sz w:val="28"/>
          <w:szCs w:val="28"/>
        </w:rPr>
        <w:t>, ο τρόπος που ερμηνεύει τις στάσεις των άλλων απέναντι του (αυτοεκτίμηση), η αντίληψη για το πώς τον βλέπει μια συγκεκριμένη ομάδα (π.χ ομάδα συνομηλίκων) ή κάποιο σημαντικό πρόσωπο</w:t>
      </w:r>
      <w:r w:rsidR="0087339E">
        <w:rPr>
          <w:rFonts w:ascii="Times New Roman" w:hAnsi="Times New Roman" w:cs="Times New Roman"/>
          <w:i/>
          <w:sz w:val="28"/>
          <w:szCs w:val="28"/>
        </w:rPr>
        <w:t xml:space="preserve"> (π.χ καθηγητής) ή η οικογένεια κ.α</w:t>
      </w:r>
    </w:p>
    <w:p w:rsidR="000F5EE9" w:rsidRDefault="00507749" w:rsidP="0087339E">
      <w:pPr>
        <w:ind w:firstLine="720"/>
        <w:jc w:val="both"/>
        <w:rPr>
          <w:rFonts w:ascii="Times New Roman" w:hAnsi="Times New Roman" w:cs="Times New Roman"/>
          <w:sz w:val="28"/>
          <w:szCs w:val="28"/>
        </w:rPr>
      </w:pPr>
      <w:r>
        <w:rPr>
          <w:rFonts w:ascii="Times New Roman" w:hAnsi="Times New Roman" w:cs="Times New Roman"/>
          <w:sz w:val="28"/>
          <w:szCs w:val="28"/>
        </w:rPr>
        <w:t xml:space="preserve">Ο έφηβος στην προσπάθεια να απαρτιώσει την νέα του ταυτότητα κινείται μεταξύ της παιδικής και της ενήλικης θέσης. Γι’ αυτό τα συναισθήματα του μπορεί να είναι μπερδεμένα και από τη μία να αναζητά την αυτονομία του με μια ευχάριστη προσδοκία </w:t>
      </w:r>
      <w:r w:rsidR="000F5EE9">
        <w:rPr>
          <w:rFonts w:ascii="Times New Roman" w:hAnsi="Times New Roman" w:cs="Times New Roman"/>
          <w:sz w:val="28"/>
          <w:szCs w:val="28"/>
        </w:rPr>
        <w:t>και από την άλλη να αισθάνεται αμηχανία και να είναι επιφυλακτικός απέναντι στις νέες ανάγκες και στα νέα ενδιαφέροντα</w:t>
      </w:r>
      <w:r w:rsidR="0087339E">
        <w:rPr>
          <w:rFonts w:ascii="Times New Roman" w:hAnsi="Times New Roman" w:cs="Times New Roman"/>
          <w:sz w:val="28"/>
          <w:szCs w:val="28"/>
        </w:rPr>
        <w:t xml:space="preserve"> όπως η ερωτική έλξη προς άλλα άτομα</w:t>
      </w:r>
      <w:r w:rsidR="000F5EE9">
        <w:rPr>
          <w:rFonts w:ascii="Times New Roman" w:hAnsi="Times New Roman" w:cs="Times New Roman"/>
          <w:sz w:val="28"/>
          <w:szCs w:val="28"/>
        </w:rPr>
        <w:t>.</w:t>
      </w:r>
    </w:p>
    <w:p w:rsidR="00507749" w:rsidRDefault="000F5EE9" w:rsidP="0087339E">
      <w:pPr>
        <w:ind w:firstLine="720"/>
        <w:jc w:val="both"/>
        <w:rPr>
          <w:rFonts w:ascii="Times New Roman" w:hAnsi="Times New Roman" w:cs="Times New Roman"/>
          <w:sz w:val="28"/>
          <w:szCs w:val="28"/>
        </w:rPr>
      </w:pPr>
      <w:r>
        <w:rPr>
          <w:rFonts w:ascii="Times New Roman" w:hAnsi="Times New Roman" w:cs="Times New Roman"/>
          <w:sz w:val="28"/>
          <w:szCs w:val="28"/>
        </w:rPr>
        <w:t>Ο έφηβος</w:t>
      </w:r>
      <w:r w:rsidR="00507749">
        <w:rPr>
          <w:rFonts w:ascii="Times New Roman" w:hAnsi="Times New Roman" w:cs="Times New Roman"/>
          <w:sz w:val="28"/>
          <w:szCs w:val="28"/>
        </w:rPr>
        <w:t xml:space="preserve"> </w:t>
      </w:r>
      <w:r>
        <w:rPr>
          <w:rFonts w:ascii="Times New Roman" w:hAnsi="Times New Roman" w:cs="Times New Roman"/>
          <w:sz w:val="28"/>
          <w:szCs w:val="28"/>
        </w:rPr>
        <w:t>έχει την ανάγκη να στραφεί προς το σώμα του και να εστιάσει το ενδιαφέρον του στις πολλές και απότομες σωματικές αλλαγές.</w:t>
      </w:r>
      <w:r w:rsidR="0087339E">
        <w:rPr>
          <w:rFonts w:ascii="Times New Roman" w:hAnsi="Times New Roman" w:cs="Times New Roman"/>
          <w:sz w:val="28"/>
          <w:szCs w:val="28"/>
        </w:rPr>
        <w:t xml:space="preserve"> </w:t>
      </w:r>
      <w:r>
        <w:rPr>
          <w:rFonts w:ascii="Times New Roman" w:hAnsi="Times New Roman" w:cs="Times New Roman"/>
          <w:sz w:val="28"/>
          <w:szCs w:val="28"/>
        </w:rPr>
        <w:t>Να αποκτήσει μια επιθυμητή εικόνα του εαυτ</w:t>
      </w:r>
      <w:r w:rsidR="0087339E">
        <w:rPr>
          <w:rFonts w:ascii="Times New Roman" w:hAnsi="Times New Roman" w:cs="Times New Roman"/>
          <w:sz w:val="28"/>
          <w:szCs w:val="28"/>
        </w:rPr>
        <w:t>ού του. Εν συνεχεία, αναδύεται</w:t>
      </w:r>
      <w:r>
        <w:rPr>
          <w:rFonts w:ascii="Times New Roman" w:hAnsi="Times New Roman" w:cs="Times New Roman"/>
          <w:sz w:val="28"/>
          <w:szCs w:val="28"/>
        </w:rPr>
        <w:t xml:space="preserve"> η ανάγκη να απομακρυνθεί από την επιρροή των γονιών του και να στραφεί προς τους συνομήλικους του. Η απομάκρυνση από τους γονείς εκφράζει την ανάγκη του εφήβου για αυτονομία και ανεξαρτησία, η οποία στην πορεία της ανάπτυξης γίνεται πιο έντονη για ψυχολογική ελευθερία να είναι ο εαυτός του, να έχει τις δικές του σκέψεις και συναισθήματα και να αποφασίζει για τις αξίες που εκείνος θέλει να κρατήσει. </w:t>
      </w:r>
      <w:r w:rsidR="0075018B">
        <w:rPr>
          <w:rFonts w:ascii="Times New Roman" w:hAnsi="Times New Roman" w:cs="Times New Roman"/>
          <w:sz w:val="28"/>
          <w:szCs w:val="28"/>
        </w:rPr>
        <w:t xml:space="preserve">Η στροφή προς τους συνομηλίκους του εκφράζει την ανάγκη του να ενταχθεί σε μια ομάδα ώστε να ταυτιστεί με πρότυπα, να πειραματιστεί και να υιοθετήσει συμπεριφορές προκειμένου να επαναδημιουργήσει το ποιος είναι και που ανήκει.  </w:t>
      </w:r>
      <w:r>
        <w:rPr>
          <w:rFonts w:ascii="Times New Roman" w:hAnsi="Times New Roman" w:cs="Times New Roman"/>
          <w:sz w:val="28"/>
          <w:szCs w:val="28"/>
        </w:rPr>
        <w:t xml:space="preserve">  </w:t>
      </w:r>
    </w:p>
    <w:p w:rsidR="0081215E" w:rsidRDefault="00D24EB5" w:rsidP="0081215E">
      <w:pPr>
        <w:ind w:firstLine="720"/>
        <w:jc w:val="both"/>
        <w:rPr>
          <w:rFonts w:ascii="Times New Roman" w:hAnsi="Times New Roman" w:cs="Times New Roman"/>
          <w:sz w:val="28"/>
          <w:szCs w:val="28"/>
        </w:rPr>
      </w:pPr>
      <w:r>
        <w:rPr>
          <w:rFonts w:ascii="Times New Roman" w:hAnsi="Times New Roman" w:cs="Times New Roman"/>
          <w:sz w:val="28"/>
          <w:szCs w:val="28"/>
        </w:rPr>
        <w:t xml:space="preserve">Οι θεωρητικοί που ασχολούνται με την εφηβεία συμφωνούν πως στην αναπτυξιακή αυτή φάση, οι άνθρωποι έχουν την δυνατότητα να επεξεργαστούν και να ανακεφαλαιώσουν προηγούμενα στάδια ανάπτυξης τους.  </w:t>
      </w:r>
    </w:p>
    <w:p w:rsidR="00D24EB5" w:rsidRDefault="00517450" w:rsidP="000108FC">
      <w:pPr>
        <w:jc w:val="both"/>
        <w:rPr>
          <w:rFonts w:ascii="Times New Roman" w:hAnsi="Times New Roman" w:cs="Times New Roman"/>
          <w:sz w:val="28"/>
          <w:szCs w:val="28"/>
        </w:rPr>
      </w:pPr>
      <w:r>
        <w:rPr>
          <w:rFonts w:ascii="Times New Roman" w:hAnsi="Times New Roman" w:cs="Times New Roman"/>
          <w:sz w:val="28"/>
          <w:szCs w:val="28"/>
        </w:rPr>
        <w:t xml:space="preserve"> </w:t>
      </w:r>
      <w:r w:rsidR="00D24EB5">
        <w:rPr>
          <w:rFonts w:ascii="Times New Roman" w:hAnsi="Times New Roman" w:cs="Times New Roman"/>
          <w:sz w:val="28"/>
          <w:szCs w:val="28"/>
        </w:rPr>
        <w:t xml:space="preserve"> </w:t>
      </w:r>
    </w:p>
    <w:p w:rsidR="002B280D" w:rsidRPr="00066181" w:rsidRDefault="00E05202">
      <w:pPr>
        <w:rPr>
          <w:rFonts w:ascii="Times New Roman" w:hAnsi="Times New Roman" w:cs="Times New Roman"/>
          <w:sz w:val="28"/>
          <w:szCs w:val="28"/>
        </w:rPr>
      </w:pPr>
      <w:r>
        <w:rPr>
          <w:noProof/>
          <w:lang w:eastAsia="el-GR"/>
        </w:rPr>
        <w:drawing>
          <wp:inline distT="0" distB="0" distL="0" distR="0" wp14:anchorId="226FBA42" wp14:editId="1002D7AB">
            <wp:extent cx="5274310" cy="3272026"/>
            <wp:effectExtent l="0" t="0" r="2540" b="5080"/>
            <wp:docPr id="118" name="Shape 118"/>
            <wp:cNvGraphicFramePr/>
            <a:graphic xmlns:a="http://schemas.openxmlformats.org/drawingml/2006/main">
              <a:graphicData uri="http://schemas.openxmlformats.org/drawingml/2006/picture">
                <pic:pic xmlns:pic="http://schemas.openxmlformats.org/drawingml/2006/picture">
                  <pic:nvPicPr>
                    <pic:cNvPr id="118" name="Shape 118"/>
                    <pic:cNvPicPr preferRelativeResize="0"/>
                  </pic:nvPicPr>
                  <pic:blipFill>
                    <a:blip r:embed="rId5">
                      <a:alphaModFix/>
                    </a:blip>
                    <a:stretch>
                      <a:fillRect/>
                    </a:stretch>
                  </pic:blipFill>
                  <pic:spPr>
                    <a:xfrm>
                      <a:off x="0" y="0"/>
                      <a:ext cx="5274310" cy="3272026"/>
                    </a:xfrm>
                    <a:prstGeom prst="rect">
                      <a:avLst/>
                    </a:prstGeom>
                    <a:noFill/>
                    <a:ln>
                      <a:noFill/>
                    </a:ln>
                  </pic:spPr>
                </pic:pic>
              </a:graphicData>
            </a:graphic>
          </wp:inline>
        </w:drawing>
      </w:r>
    </w:p>
    <w:sectPr w:rsidR="002B280D" w:rsidRPr="000661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81"/>
    <w:rsid w:val="000108FC"/>
    <w:rsid w:val="00066181"/>
    <w:rsid w:val="000F5EE9"/>
    <w:rsid w:val="00137A95"/>
    <w:rsid w:val="00180BDB"/>
    <w:rsid w:val="001C185F"/>
    <w:rsid w:val="001C5262"/>
    <w:rsid w:val="002B280D"/>
    <w:rsid w:val="002F7C27"/>
    <w:rsid w:val="003F2B19"/>
    <w:rsid w:val="00412FBC"/>
    <w:rsid w:val="0045283B"/>
    <w:rsid w:val="004A32FE"/>
    <w:rsid w:val="004C122E"/>
    <w:rsid w:val="00507749"/>
    <w:rsid w:val="00517450"/>
    <w:rsid w:val="005C59F4"/>
    <w:rsid w:val="005C5F18"/>
    <w:rsid w:val="00614F90"/>
    <w:rsid w:val="00663F8D"/>
    <w:rsid w:val="007123B0"/>
    <w:rsid w:val="00730A5E"/>
    <w:rsid w:val="00742351"/>
    <w:rsid w:val="0075012E"/>
    <w:rsid w:val="0075018B"/>
    <w:rsid w:val="00796D9F"/>
    <w:rsid w:val="0081215E"/>
    <w:rsid w:val="0087339E"/>
    <w:rsid w:val="008957AC"/>
    <w:rsid w:val="008D4422"/>
    <w:rsid w:val="00954B80"/>
    <w:rsid w:val="00964D1E"/>
    <w:rsid w:val="009C5720"/>
    <w:rsid w:val="009E42DF"/>
    <w:rsid w:val="00AC1C01"/>
    <w:rsid w:val="00B65765"/>
    <w:rsid w:val="00BB1FF3"/>
    <w:rsid w:val="00CE43AD"/>
    <w:rsid w:val="00D24EB5"/>
    <w:rsid w:val="00E05202"/>
    <w:rsid w:val="00E24A36"/>
    <w:rsid w:val="00E252EF"/>
    <w:rsid w:val="00E64A69"/>
    <w:rsid w:val="00EC6C43"/>
    <w:rsid w:val="00FD194F"/>
    <w:rsid w:val="00FF0A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520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05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520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05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8198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ekps4</cp:lastModifiedBy>
  <cp:revision>2</cp:revision>
  <dcterms:created xsi:type="dcterms:W3CDTF">2017-04-27T09:44:00Z</dcterms:created>
  <dcterms:modified xsi:type="dcterms:W3CDTF">2017-04-27T09:44:00Z</dcterms:modified>
</cp:coreProperties>
</file>